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88" w:rsidRDefault="00897A88" w:rsidP="00897A88">
      <w:pPr>
        <w:spacing w:after="0" w:line="240" w:lineRule="auto"/>
        <w:jc w:val="center"/>
        <w:rPr>
          <w:rFonts w:ascii="Times New Roman" w:eastAsia="Times New Roman" w:hAnsi="Times New Roman" w:cs="Times New Roman"/>
          <w:b/>
          <w:bCs/>
          <w:sz w:val="24"/>
          <w:szCs w:val="24"/>
          <w:lang w:eastAsia="ru-RU"/>
        </w:rPr>
      </w:pPr>
    </w:p>
    <w:p w:rsidR="00897A88" w:rsidRDefault="00897A88" w:rsidP="00897A88">
      <w:pPr>
        <w:spacing w:after="0" w:line="240" w:lineRule="auto"/>
        <w:jc w:val="center"/>
        <w:rPr>
          <w:rFonts w:ascii="Times New Roman" w:eastAsia="Times New Roman" w:hAnsi="Times New Roman" w:cs="Times New Roman"/>
          <w:b/>
          <w:bCs/>
          <w:sz w:val="24"/>
          <w:szCs w:val="24"/>
          <w:lang w:eastAsia="ru-RU"/>
        </w:rPr>
      </w:pPr>
    </w:p>
    <w:p w:rsidR="00897A88" w:rsidRDefault="00897A88" w:rsidP="00897A88">
      <w:pPr>
        <w:spacing w:after="0" w:line="240" w:lineRule="auto"/>
        <w:jc w:val="center"/>
        <w:rPr>
          <w:rFonts w:ascii="Times New Roman" w:eastAsia="Times New Roman" w:hAnsi="Times New Roman" w:cs="Times New Roman"/>
          <w:b/>
          <w:bCs/>
          <w:sz w:val="24"/>
          <w:szCs w:val="24"/>
          <w:lang w:eastAsia="ru-RU"/>
        </w:rPr>
      </w:pPr>
    </w:p>
    <w:p w:rsidR="00897A88" w:rsidRDefault="00897A88" w:rsidP="00897A88">
      <w:pPr>
        <w:spacing w:after="0" w:line="240" w:lineRule="auto"/>
        <w:jc w:val="center"/>
        <w:rPr>
          <w:rFonts w:ascii="Times New Roman" w:eastAsia="Times New Roman" w:hAnsi="Times New Roman" w:cs="Times New Roman"/>
          <w:b/>
          <w:bCs/>
          <w:sz w:val="24"/>
          <w:szCs w:val="24"/>
          <w:lang w:eastAsia="ru-RU"/>
        </w:rPr>
      </w:pPr>
    </w:p>
    <w:p w:rsidR="00897A88" w:rsidRDefault="00897A88" w:rsidP="00897A88">
      <w:pPr>
        <w:spacing w:after="0"/>
        <w:jc w:val="center"/>
        <w:rPr>
          <w:rFonts w:ascii="Times New Roman" w:hAnsi="Times New Roman" w:cs="Times New Roman"/>
          <w:b/>
          <w:sz w:val="36"/>
          <w:szCs w:val="36"/>
        </w:rPr>
      </w:pPr>
      <w:r w:rsidRPr="008B0D54">
        <w:rPr>
          <w:rFonts w:ascii="Times New Roman" w:hAnsi="Times New Roman" w:cs="Times New Roman"/>
          <w:b/>
          <w:sz w:val="36"/>
          <w:szCs w:val="36"/>
        </w:rPr>
        <w:t>МКУ  «</w:t>
      </w:r>
      <w:proofErr w:type="spellStart"/>
      <w:r w:rsidRPr="008B0D54">
        <w:rPr>
          <w:rFonts w:ascii="Times New Roman" w:hAnsi="Times New Roman" w:cs="Times New Roman"/>
          <w:b/>
          <w:sz w:val="36"/>
          <w:szCs w:val="36"/>
        </w:rPr>
        <w:t>Горькобалковское</w:t>
      </w:r>
      <w:proofErr w:type="spellEnd"/>
      <w:r w:rsidRPr="008B0D54">
        <w:rPr>
          <w:rFonts w:ascii="Times New Roman" w:hAnsi="Times New Roman" w:cs="Times New Roman"/>
          <w:b/>
          <w:sz w:val="36"/>
          <w:szCs w:val="36"/>
        </w:rPr>
        <w:t>»</w:t>
      </w:r>
    </w:p>
    <w:p w:rsidR="00897A88" w:rsidRPr="008B0D54" w:rsidRDefault="00897A88" w:rsidP="00897A88">
      <w:pPr>
        <w:spacing w:after="0"/>
        <w:jc w:val="center"/>
        <w:rPr>
          <w:rFonts w:ascii="Times New Roman" w:hAnsi="Times New Roman" w:cs="Times New Roman"/>
          <w:b/>
          <w:sz w:val="28"/>
          <w:szCs w:val="28"/>
        </w:rPr>
      </w:pPr>
      <w:proofErr w:type="spellStart"/>
      <w:r w:rsidRPr="008B0D54">
        <w:rPr>
          <w:rFonts w:ascii="Times New Roman" w:hAnsi="Times New Roman" w:cs="Times New Roman"/>
          <w:b/>
          <w:sz w:val="28"/>
          <w:szCs w:val="28"/>
        </w:rPr>
        <w:t>Горькобалковского</w:t>
      </w:r>
      <w:proofErr w:type="spellEnd"/>
      <w:r w:rsidRPr="008B0D54">
        <w:rPr>
          <w:rFonts w:ascii="Times New Roman" w:hAnsi="Times New Roman" w:cs="Times New Roman"/>
          <w:b/>
          <w:sz w:val="28"/>
          <w:szCs w:val="28"/>
        </w:rPr>
        <w:t xml:space="preserve"> сельского поселения Новопокровского  района Краснодарского края  </w:t>
      </w:r>
    </w:p>
    <w:p w:rsidR="00897A88" w:rsidRDefault="00897A88" w:rsidP="00897A88">
      <w:pPr>
        <w:spacing w:after="0"/>
        <w:rPr>
          <w:rFonts w:ascii="Times New Roman" w:hAnsi="Times New Roman" w:cs="Times New Roman"/>
          <w:sz w:val="28"/>
          <w:szCs w:val="28"/>
        </w:rPr>
      </w:pPr>
      <w:r w:rsidRPr="008B0D54">
        <w:rPr>
          <w:rFonts w:ascii="Times New Roman" w:hAnsi="Times New Roman" w:cs="Times New Roman"/>
          <w:sz w:val="28"/>
          <w:szCs w:val="28"/>
        </w:rPr>
        <w:t>Осуществляет</w:t>
      </w:r>
      <w:r>
        <w:rPr>
          <w:rFonts w:ascii="Times New Roman" w:hAnsi="Times New Roman" w:cs="Times New Roman"/>
          <w:sz w:val="28"/>
          <w:szCs w:val="28"/>
        </w:rPr>
        <w:t xml:space="preserve"> теплоснабжение </w:t>
      </w:r>
      <w:r w:rsidRPr="008B0D54">
        <w:rPr>
          <w:rFonts w:ascii="Times New Roman" w:hAnsi="Times New Roman" w:cs="Times New Roman"/>
          <w:sz w:val="28"/>
          <w:szCs w:val="28"/>
        </w:rPr>
        <w:t xml:space="preserve"> населения и организаций </w:t>
      </w:r>
      <w:proofErr w:type="gramStart"/>
      <w:r w:rsidRPr="008B0D54">
        <w:rPr>
          <w:rFonts w:ascii="Times New Roman" w:hAnsi="Times New Roman" w:cs="Times New Roman"/>
          <w:sz w:val="28"/>
          <w:szCs w:val="28"/>
        </w:rPr>
        <w:t>с</w:t>
      </w:r>
      <w:proofErr w:type="gramEnd"/>
      <w:r w:rsidRPr="008B0D54">
        <w:rPr>
          <w:rFonts w:ascii="Times New Roman" w:hAnsi="Times New Roman" w:cs="Times New Roman"/>
          <w:sz w:val="28"/>
          <w:szCs w:val="28"/>
        </w:rPr>
        <w:t xml:space="preserve">. </w:t>
      </w:r>
      <w:r>
        <w:rPr>
          <w:rFonts w:ascii="Times New Roman" w:hAnsi="Times New Roman" w:cs="Times New Roman"/>
          <w:sz w:val="28"/>
          <w:szCs w:val="28"/>
        </w:rPr>
        <w:t>Горькая Балка</w:t>
      </w:r>
      <w:r w:rsidRPr="008B0D54">
        <w:rPr>
          <w:rFonts w:ascii="Times New Roman" w:hAnsi="Times New Roman" w:cs="Times New Roman"/>
          <w:sz w:val="28"/>
          <w:szCs w:val="28"/>
        </w:rPr>
        <w:t xml:space="preserve">. </w:t>
      </w:r>
      <w:r w:rsidRPr="008B0D54">
        <w:rPr>
          <w:rFonts w:ascii="Times New Roman" w:hAnsi="Times New Roman" w:cs="Times New Roman"/>
          <w:sz w:val="28"/>
          <w:szCs w:val="28"/>
        </w:rPr>
        <w:br/>
      </w:r>
      <w:r w:rsidRPr="008B0D54">
        <w:rPr>
          <w:rFonts w:ascii="Times New Roman" w:hAnsi="Times New Roman" w:cs="Times New Roman"/>
          <w:sz w:val="28"/>
          <w:szCs w:val="28"/>
        </w:rPr>
        <w:br/>
        <w:t xml:space="preserve">О тарифах и затратах, при осуществлении </w:t>
      </w:r>
      <w:r>
        <w:rPr>
          <w:rFonts w:ascii="Times New Roman" w:hAnsi="Times New Roman" w:cs="Times New Roman"/>
          <w:sz w:val="28"/>
          <w:szCs w:val="28"/>
        </w:rPr>
        <w:t>теплоснабжение</w:t>
      </w:r>
      <w:r w:rsidRPr="008B0D54">
        <w:rPr>
          <w:rFonts w:ascii="Times New Roman" w:hAnsi="Times New Roman" w:cs="Times New Roman"/>
          <w:sz w:val="28"/>
          <w:szCs w:val="28"/>
        </w:rPr>
        <w:t>, сообщается в средствах массовой информации.</w:t>
      </w:r>
      <w:r w:rsidRPr="008B0D54">
        <w:rPr>
          <w:rFonts w:ascii="Times New Roman" w:hAnsi="Times New Roman" w:cs="Times New Roman"/>
          <w:sz w:val="28"/>
          <w:szCs w:val="28"/>
        </w:rPr>
        <w:br/>
      </w:r>
      <w:r w:rsidRPr="008B0D54">
        <w:rPr>
          <w:rFonts w:ascii="Times New Roman" w:hAnsi="Times New Roman" w:cs="Times New Roman"/>
          <w:sz w:val="28"/>
          <w:szCs w:val="28"/>
        </w:rPr>
        <w:br/>
        <w:t>В 201</w:t>
      </w:r>
      <w:r>
        <w:rPr>
          <w:rFonts w:ascii="Times New Roman" w:hAnsi="Times New Roman" w:cs="Times New Roman"/>
          <w:sz w:val="28"/>
          <w:szCs w:val="28"/>
        </w:rPr>
        <w:t>8</w:t>
      </w:r>
      <w:r w:rsidRPr="008B0D54">
        <w:rPr>
          <w:rFonts w:ascii="Times New Roman" w:hAnsi="Times New Roman" w:cs="Times New Roman"/>
          <w:sz w:val="28"/>
          <w:szCs w:val="28"/>
        </w:rPr>
        <w:t xml:space="preserve"> году </w:t>
      </w:r>
      <w:r>
        <w:rPr>
          <w:rFonts w:ascii="Times New Roman" w:hAnsi="Times New Roman" w:cs="Times New Roman"/>
          <w:sz w:val="28"/>
          <w:szCs w:val="28"/>
        </w:rPr>
        <w:t xml:space="preserve">не </w:t>
      </w:r>
      <w:r w:rsidRPr="008B0D54">
        <w:rPr>
          <w:rFonts w:ascii="Times New Roman" w:hAnsi="Times New Roman" w:cs="Times New Roman"/>
          <w:sz w:val="28"/>
          <w:szCs w:val="28"/>
        </w:rPr>
        <w:t>было подано  заявлений на подвод</w:t>
      </w:r>
      <w:r>
        <w:rPr>
          <w:rFonts w:ascii="Times New Roman" w:hAnsi="Times New Roman" w:cs="Times New Roman"/>
          <w:sz w:val="28"/>
          <w:szCs w:val="28"/>
        </w:rPr>
        <w:t xml:space="preserve"> теплоснабжение </w:t>
      </w:r>
      <w:r w:rsidRPr="008B0D54">
        <w:rPr>
          <w:rFonts w:ascii="Times New Roman" w:hAnsi="Times New Roman" w:cs="Times New Roman"/>
          <w:sz w:val="28"/>
          <w:szCs w:val="28"/>
        </w:rPr>
        <w:t xml:space="preserve">к жилым домам. В настоящее время загруженность </w:t>
      </w:r>
      <w:r>
        <w:rPr>
          <w:rFonts w:ascii="Times New Roman" w:hAnsi="Times New Roman" w:cs="Times New Roman"/>
          <w:sz w:val="28"/>
          <w:szCs w:val="28"/>
        </w:rPr>
        <w:t>теплоснабжение</w:t>
      </w:r>
      <w:r w:rsidRPr="008B0D54">
        <w:rPr>
          <w:rFonts w:ascii="Times New Roman" w:hAnsi="Times New Roman" w:cs="Times New Roman"/>
          <w:sz w:val="28"/>
          <w:szCs w:val="28"/>
        </w:rPr>
        <w:t xml:space="preserve"> составляет – </w:t>
      </w:r>
      <w:r>
        <w:rPr>
          <w:rFonts w:ascii="Times New Roman" w:hAnsi="Times New Roman" w:cs="Times New Roman"/>
          <w:sz w:val="28"/>
          <w:szCs w:val="28"/>
        </w:rPr>
        <w:t>77</w:t>
      </w:r>
      <w:r w:rsidRPr="008B0D54">
        <w:rPr>
          <w:rFonts w:ascii="Times New Roman" w:hAnsi="Times New Roman" w:cs="Times New Roman"/>
          <w:sz w:val="28"/>
          <w:szCs w:val="28"/>
        </w:rPr>
        <w:t>%.</w:t>
      </w:r>
      <w:r w:rsidRPr="008B0D54">
        <w:rPr>
          <w:rFonts w:ascii="Times New Roman" w:hAnsi="Times New Roman" w:cs="Times New Roman"/>
          <w:sz w:val="28"/>
          <w:szCs w:val="28"/>
        </w:rPr>
        <w:br/>
      </w:r>
      <w:r w:rsidRPr="008B0D54">
        <w:rPr>
          <w:rFonts w:ascii="Times New Roman" w:hAnsi="Times New Roman" w:cs="Times New Roman"/>
          <w:sz w:val="28"/>
          <w:szCs w:val="28"/>
        </w:rPr>
        <w:br/>
        <w:t>При подаче заявления, заявителю выдаются технические условия на подвод воды и лист согласования с заинтересованными организациями</w:t>
      </w:r>
      <w:r w:rsidRPr="008B0D54">
        <w:rPr>
          <w:rFonts w:ascii="Times New Roman" w:hAnsi="Times New Roman" w:cs="Times New Roman"/>
          <w:sz w:val="28"/>
          <w:szCs w:val="28"/>
        </w:rPr>
        <w:br/>
      </w:r>
      <w:r w:rsidRPr="008B0D54">
        <w:rPr>
          <w:rFonts w:ascii="Times New Roman" w:hAnsi="Times New Roman" w:cs="Times New Roman"/>
          <w:sz w:val="28"/>
          <w:szCs w:val="28"/>
        </w:rPr>
        <w:br/>
      </w:r>
      <w:proofErr w:type="gramStart"/>
      <w:r w:rsidRPr="008B0D54">
        <w:rPr>
          <w:rFonts w:ascii="Times New Roman" w:hAnsi="Times New Roman" w:cs="Times New Roman"/>
          <w:sz w:val="28"/>
          <w:szCs w:val="28"/>
        </w:rPr>
        <w:t xml:space="preserve">( </w:t>
      </w:r>
      <w:proofErr w:type="gramEnd"/>
      <w:r w:rsidRPr="008B0D54">
        <w:rPr>
          <w:rFonts w:ascii="Times New Roman" w:hAnsi="Times New Roman" w:cs="Times New Roman"/>
          <w:sz w:val="28"/>
          <w:szCs w:val="28"/>
        </w:rPr>
        <w:t>образцы документов прилагаются).</w:t>
      </w:r>
      <w:r w:rsidRPr="008B0D54">
        <w:rPr>
          <w:rFonts w:ascii="Times New Roman" w:hAnsi="Times New Roman" w:cs="Times New Roman"/>
          <w:sz w:val="28"/>
          <w:szCs w:val="28"/>
        </w:rPr>
        <w:br/>
      </w:r>
      <w:r w:rsidRPr="008B0D54">
        <w:rPr>
          <w:rFonts w:ascii="Times New Roman" w:hAnsi="Times New Roman" w:cs="Times New Roman"/>
          <w:sz w:val="28"/>
          <w:szCs w:val="28"/>
        </w:rPr>
        <w:br/>
        <w:t>После оформления необходимых документов, заявителю разрешается подвод воды.</w:t>
      </w:r>
      <w:r w:rsidRPr="008B0D54">
        <w:rPr>
          <w:rFonts w:ascii="Times New Roman" w:hAnsi="Times New Roman" w:cs="Times New Roman"/>
          <w:sz w:val="28"/>
          <w:szCs w:val="28"/>
        </w:rPr>
        <w:br/>
      </w:r>
      <w:r w:rsidRPr="008B0D54">
        <w:rPr>
          <w:rFonts w:ascii="Times New Roman" w:hAnsi="Times New Roman" w:cs="Times New Roman"/>
          <w:sz w:val="28"/>
          <w:szCs w:val="28"/>
        </w:rPr>
        <w:br/>
      </w:r>
      <w:r>
        <w:rPr>
          <w:rFonts w:ascii="Times New Roman" w:hAnsi="Times New Roman" w:cs="Times New Roman"/>
          <w:sz w:val="40"/>
          <w:szCs w:val="40"/>
        </w:rPr>
        <w:t xml:space="preserve">                         </w:t>
      </w:r>
      <w:r w:rsidRPr="008B0D54">
        <w:rPr>
          <w:rFonts w:ascii="Times New Roman" w:hAnsi="Times New Roman" w:cs="Times New Roman"/>
          <w:sz w:val="40"/>
          <w:szCs w:val="40"/>
        </w:rPr>
        <w:t>Технические условия</w:t>
      </w:r>
      <w:r>
        <w:rPr>
          <w:rFonts w:ascii="Times New Roman" w:hAnsi="Times New Roman" w:cs="Times New Roman"/>
          <w:sz w:val="40"/>
          <w:szCs w:val="40"/>
        </w:rPr>
        <w:t xml:space="preserve"> №</w:t>
      </w:r>
      <w:r w:rsidRPr="008B0D54">
        <w:rPr>
          <w:rFonts w:ascii="Times New Roman" w:hAnsi="Times New Roman" w:cs="Times New Roman"/>
          <w:sz w:val="40"/>
          <w:szCs w:val="40"/>
        </w:rPr>
        <w:br/>
      </w:r>
      <w:r w:rsidRPr="008B0D54">
        <w:rPr>
          <w:rFonts w:ascii="Times New Roman" w:hAnsi="Times New Roman" w:cs="Times New Roman"/>
          <w:sz w:val="28"/>
          <w:szCs w:val="28"/>
        </w:rPr>
        <w:br/>
      </w:r>
      <w:proofErr w:type="gramStart"/>
      <w:r w:rsidRPr="008B0D54">
        <w:rPr>
          <w:rFonts w:ascii="Times New Roman" w:hAnsi="Times New Roman" w:cs="Times New Roman"/>
          <w:sz w:val="28"/>
          <w:szCs w:val="28"/>
        </w:rPr>
        <w:t>с</w:t>
      </w:r>
      <w:proofErr w:type="gramEnd"/>
      <w:r w:rsidRPr="008B0D54">
        <w:rPr>
          <w:rFonts w:ascii="Times New Roman" w:hAnsi="Times New Roman" w:cs="Times New Roman"/>
          <w:sz w:val="28"/>
          <w:szCs w:val="28"/>
        </w:rPr>
        <w:t xml:space="preserve">. </w:t>
      </w:r>
      <w:r>
        <w:rPr>
          <w:rFonts w:ascii="Times New Roman" w:hAnsi="Times New Roman" w:cs="Times New Roman"/>
          <w:sz w:val="28"/>
          <w:szCs w:val="28"/>
        </w:rPr>
        <w:t>Горькая Балка                                                                   дата</w:t>
      </w:r>
      <w:r w:rsidRPr="008B0D54">
        <w:rPr>
          <w:rFonts w:ascii="Times New Roman" w:hAnsi="Times New Roman" w:cs="Times New Roman"/>
          <w:sz w:val="28"/>
          <w:szCs w:val="28"/>
        </w:rPr>
        <w:br/>
      </w:r>
    </w:p>
    <w:p w:rsidR="00897A88" w:rsidRDefault="00897A88" w:rsidP="00897A88">
      <w:pPr>
        <w:spacing w:after="0"/>
        <w:rPr>
          <w:rFonts w:ascii="Times New Roman" w:hAnsi="Times New Roman" w:cs="Times New Roman"/>
          <w:sz w:val="28"/>
          <w:szCs w:val="28"/>
        </w:rPr>
      </w:pPr>
      <w:r w:rsidRPr="008B0D54">
        <w:rPr>
          <w:rFonts w:ascii="Times New Roman" w:hAnsi="Times New Roman" w:cs="Times New Roman"/>
          <w:sz w:val="28"/>
          <w:szCs w:val="28"/>
        </w:rPr>
        <w:t xml:space="preserve">Кому: </w:t>
      </w:r>
      <w:r>
        <w:rPr>
          <w:rFonts w:ascii="Times New Roman" w:hAnsi="Times New Roman" w:cs="Times New Roman"/>
          <w:sz w:val="28"/>
          <w:szCs w:val="28"/>
        </w:rPr>
        <w:t>____________________________</w:t>
      </w:r>
      <w:r w:rsidRPr="008B0D54">
        <w:rPr>
          <w:rFonts w:ascii="Times New Roman" w:hAnsi="Times New Roman" w:cs="Times New Roman"/>
          <w:sz w:val="28"/>
          <w:szCs w:val="28"/>
        </w:rPr>
        <w:t>____________________</w:t>
      </w:r>
      <w:r w:rsidRPr="008B0D54">
        <w:rPr>
          <w:rFonts w:ascii="Times New Roman" w:hAnsi="Times New Roman" w:cs="Times New Roman"/>
          <w:sz w:val="28"/>
          <w:szCs w:val="28"/>
        </w:rPr>
        <w:br/>
      </w:r>
      <w:r w:rsidRPr="008B0D54">
        <w:rPr>
          <w:rFonts w:ascii="Times New Roman" w:hAnsi="Times New Roman" w:cs="Times New Roman"/>
          <w:sz w:val="28"/>
          <w:szCs w:val="28"/>
        </w:rPr>
        <w:br/>
        <w:t>Адрес: _________________________________________________</w:t>
      </w:r>
      <w:r w:rsidRPr="008B0D54">
        <w:rPr>
          <w:rFonts w:ascii="Times New Roman" w:hAnsi="Times New Roman" w:cs="Times New Roman"/>
          <w:sz w:val="28"/>
          <w:szCs w:val="28"/>
        </w:rPr>
        <w:br/>
      </w:r>
      <w:r w:rsidRPr="008B0D54">
        <w:rPr>
          <w:rFonts w:ascii="Times New Roman" w:hAnsi="Times New Roman" w:cs="Times New Roman"/>
          <w:sz w:val="28"/>
          <w:szCs w:val="28"/>
        </w:rPr>
        <w:br/>
        <w:t>МКУ  «</w:t>
      </w:r>
      <w:proofErr w:type="spellStart"/>
      <w:r w:rsidRPr="008B0D54">
        <w:rPr>
          <w:rFonts w:ascii="Times New Roman" w:hAnsi="Times New Roman" w:cs="Times New Roman"/>
          <w:sz w:val="28"/>
          <w:szCs w:val="28"/>
        </w:rPr>
        <w:t>Горькобалковское</w:t>
      </w:r>
      <w:proofErr w:type="spellEnd"/>
      <w:r w:rsidRPr="008B0D54">
        <w:rPr>
          <w:rFonts w:ascii="Times New Roman" w:hAnsi="Times New Roman" w:cs="Times New Roman"/>
          <w:sz w:val="28"/>
          <w:szCs w:val="28"/>
        </w:rPr>
        <w:t>»</w:t>
      </w:r>
      <w:r w:rsidRPr="008B0D54">
        <w:rPr>
          <w:rFonts w:ascii="Times New Roman" w:hAnsi="Times New Roman" w:cs="Times New Roman"/>
          <w:b/>
          <w:sz w:val="28"/>
          <w:szCs w:val="28"/>
        </w:rPr>
        <w:t xml:space="preserve"> </w:t>
      </w:r>
      <w:proofErr w:type="spellStart"/>
      <w:r w:rsidRPr="008B0D54">
        <w:rPr>
          <w:rFonts w:ascii="Times New Roman" w:hAnsi="Times New Roman" w:cs="Times New Roman"/>
          <w:sz w:val="28"/>
          <w:szCs w:val="28"/>
        </w:rPr>
        <w:t>Горькобалковского</w:t>
      </w:r>
      <w:proofErr w:type="spellEnd"/>
      <w:r w:rsidRPr="008B0D54">
        <w:rPr>
          <w:rFonts w:ascii="Times New Roman" w:hAnsi="Times New Roman" w:cs="Times New Roman"/>
          <w:sz w:val="28"/>
          <w:szCs w:val="28"/>
        </w:rPr>
        <w:t xml:space="preserve"> сельского поселения Новопокровского  района Краснодарского края  разрешает произвести подвод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при следующих</w:t>
      </w:r>
      <w:r>
        <w:rPr>
          <w:rFonts w:ascii="Times New Roman" w:hAnsi="Times New Roman" w:cs="Times New Roman"/>
          <w:sz w:val="28"/>
          <w:szCs w:val="28"/>
        </w:rPr>
        <w:t xml:space="preserve"> </w:t>
      </w:r>
      <w:r w:rsidRPr="008B0D54">
        <w:rPr>
          <w:rFonts w:ascii="Times New Roman" w:hAnsi="Times New Roman" w:cs="Times New Roman"/>
          <w:sz w:val="28"/>
          <w:szCs w:val="28"/>
        </w:rPr>
        <w:t xml:space="preserve">условиях: </w:t>
      </w:r>
      <w:r w:rsidRPr="008B0D54">
        <w:rPr>
          <w:rFonts w:ascii="Times New Roman" w:hAnsi="Times New Roman" w:cs="Times New Roman"/>
          <w:sz w:val="28"/>
          <w:szCs w:val="28"/>
        </w:rPr>
        <w:br/>
        <w:t xml:space="preserve">1. Прокладку </w:t>
      </w:r>
      <w:r>
        <w:rPr>
          <w:rFonts w:ascii="Times New Roman" w:hAnsi="Times New Roman" w:cs="Times New Roman"/>
          <w:sz w:val="28"/>
          <w:szCs w:val="28"/>
        </w:rPr>
        <w:t>теплоснабжение</w:t>
      </w:r>
      <w:r w:rsidRPr="008B0D54">
        <w:rPr>
          <w:rFonts w:ascii="Times New Roman" w:hAnsi="Times New Roman" w:cs="Times New Roman"/>
          <w:sz w:val="28"/>
          <w:szCs w:val="28"/>
        </w:rPr>
        <w:t xml:space="preserve"> осуществить, согласно прилагаемой схемы, </w:t>
      </w:r>
      <w:r w:rsidRPr="008B0D54">
        <w:rPr>
          <w:rFonts w:ascii="Times New Roman" w:hAnsi="Times New Roman" w:cs="Times New Roman"/>
          <w:sz w:val="28"/>
          <w:szCs w:val="28"/>
        </w:rPr>
        <w:br/>
        <w:t>полиэтиленовой трубой Ф27мм</w:t>
      </w:r>
      <w:proofErr w:type="gramStart"/>
      <w:r w:rsidRPr="008B0D54">
        <w:rPr>
          <w:rFonts w:ascii="Times New Roman" w:hAnsi="Times New Roman" w:cs="Times New Roman"/>
          <w:sz w:val="28"/>
          <w:szCs w:val="28"/>
        </w:rPr>
        <w:t xml:space="preserve">.. </w:t>
      </w:r>
      <w:proofErr w:type="gramEnd"/>
      <w:r w:rsidRPr="008B0D54">
        <w:rPr>
          <w:rFonts w:ascii="Times New Roman" w:hAnsi="Times New Roman" w:cs="Times New Roman"/>
          <w:sz w:val="28"/>
          <w:szCs w:val="28"/>
        </w:rPr>
        <w:t>Переход под дорогой осуществить</w:t>
      </w:r>
      <w:r w:rsidRPr="008B0D54">
        <w:rPr>
          <w:rFonts w:ascii="Times New Roman" w:hAnsi="Times New Roman" w:cs="Times New Roman"/>
          <w:sz w:val="28"/>
          <w:szCs w:val="28"/>
        </w:rPr>
        <w:br/>
        <w:t>методом прокола с установкой гильзы Ф50мм.</w:t>
      </w:r>
      <w:r w:rsidRPr="008B0D54">
        <w:rPr>
          <w:rFonts w:ascii="Times New Roman" w:hAnsi="Times New Roman" w:cs="Times New Roman"/>
          <w:sz w:val="28"/>
          <w:szCs w:val="28"/>
        </w:rPr>
        <w:br/>
        <w:t xml:space="preserve">2. Прокладку </w:t>
      </w:r>
      <w:r>
        <w:rPr>
          <w:rFonts w:ascii="Times New Roman" w:hAnsi="Times New Roman" w:cs="Times New Roman"/>
          <w:sz w:val="28"/>
          <w:szCs w:val="28"/>
        </w:rPr>
        <w:t>теплоснабжение</w:t>
      </w:r>
      <w:r w:rsidRPr="008B0D54">
        <w:rPr>
          <w:rFonts w:ascii="Times New Roman" w:hAnsi="Times New Roman" w:cs="Times New Roman"/>
          <w:sz w:val="28"/>
          <w:szCs w:val="28"/>
        </w:rPr>
        <w:t xml:space="preserve"> согласовать с заинтересованными организациями </w:t>
      </w:r>
      <w:proofErr w:type="gramStart"/>
      <w:r w:rsidRPr="008B0D54">
        <w:rPr>
          <w:rFonts w:ascii="Times New Roman" w:hAnsi="Times New Roman" w:cs="Times New Roman"/>
          <w:sz w:val="28"/>
          <w:szCs w:val="28"/>
        </w:rPr>
        <w:t xml:space="preserve">( </w:t>
      </w:r>
      <w:proofErr w:type="gramEnd"/>
      <w:r w:rsidRPr="008B0D54">
        <w:rPr>
          <w:rFonts w:ascii="Times New Roman" w:hAnsi="Times New Roman" w:cs="Times New Roman"/>
          <w:sz w:val="28"/>
          <w:szCs w:val="28"/>
        </w:rPr>
        <w:t>лист согласования прилагается ).</w:t>
      </w:r>
      <w:r w:rsidRPr="008B0D54">
        <w:rPr>
          <w:rFonts w:ascii="Times New Roman" w:hAnsi="Times New Roman" w:cs="Times New Roman"/>
          <w:sz w:val="28"/>
          <w:szCs w:val="28"/>
        </w:rPr>
        <w:br/>
      </w:r>
      <w:r w:rsidRPr="008B0D54">
        <w:rPr>
          <w:rFonts w:ascii="Times New Roman" w:hAnsi="Times New Roman" w:cs="Times New Roman"/>
          <w:sz w:val="28"/>
          <w:szCs w:val="28"/>
        </w:rPr>
        <w:lastRenderedPageBreak/>
        <w:t xml:space="preserve">3. Перед началом работ подрядчик обязан согласовать работы с </w:t>
      </w:r>
      <w:r w:rsidRPr="008B0D54">
        <w:rPr>
          <w:rFonts w:ascii="Times New Roman" w:hAnsi="Times New Roman" w:cs="Times New Roman"/>
          <w:sz w:val="28"/>
          <w:szCs w:val="28"/>
        </w:rPr>
        <w:br/>
        <w:t xml:space="preserve">эксплуатирующей организацией центрального </w:t>
      </w:r>
      <w:r>
        <w:rPr>
          <w:rFonts w:ascii="Times New Roman" w:hAnsi="Times New Roman" w:cs="Times New Roman"/>
          <w:sz w:val="28"/>
          <w:szCs w:val="28"/>
        </w:rPr>
        <w:t>теплоснабжение</w:t>
      </w:r>
      <w:r w:rsidRPr="008B0D54">
        <w:rPr>
          <w:rFonts w:ascii="Times New Roman" w:hAnsi="Times New Roman" w:cs="Times New Roman"/>
          <w:sz w:val="28"/>
          <w:szCs w:val="28"/>
        </w:rPr>
        <w:t xml:space="preserve"> </w:t>
      </w:r>
      <w:proofErr w:type="gramStart"/>
      <w:r w:rsidRPr="008B0D54">
        <w:rPr>
          <w:rFonts w:ascii="Times New Roman" w:hAnsi="Times New Roman" w:cs="Times New Roman"/>
          <w:sz w:val="28"/>
          <w:szCs w:val="28"/>
        </w:rPr>
        <w:t xml:space="preserve">( </w:t>
      </w:r>
      <w:proofErr w:type="gramEnd"/>
      <w:r w:rsidRPr="008B0D54">
        <w:rPr>
          <w:rFonts w:ascii="Times New Roman" w:hAnsi="Times New Roman" w:cs="Times New Roman"/>
          <w:sz w:val="28"/>
          <w:szCs w:val="28"/>
        </w:rPr>
        <w:t>М</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Горькобалковское</w:t>
      </w:r>
      <w:proofErr w:type="spellEnd"/>
      <w:r>
        <w:rPr>
          <w:rFonts w:ascii="Times New Roman" w:hAnsi="Times New Roman" w:cs="Times New Roman"/>
          <w:sz w:val="28"/>
          <w:szCs w:val="28"/>
        </w:rPr>
        <w:t>»</w:t>
      </w:r>
      <w:r w:rsidRPr="008B0D54">
        <w:rPr>
          <w:rFonts w:ascii="Times New Roman" w:hAnsi="Times New Roman" w:cs="Times New Roman"/>
          <w:sz w:val="28"/>
          <w:szCs w:val="28"/>
        </w:rPr>
        <w:t xml:space="preserve"> ).</w:t>
      </w:r>
      <w:r w:rsidRPr="008B0D54">
        <w:rPr>
          <w:rFonts w:ascii="Times New Roman" w:hAnsi="Times New Roman" w:cs="Times New Roman"/>
          <w:sz w:val="28"/>
          <w:szCs w:val="28"/>
        </w:rPr>
        <w:br/>
      </w:r>
      <w:r w:rsidRPr="008B0D54">
        <w:rPr>
          <w:rFonts w:ascii="Times New Roman" w:hAnsi="Times New Roman" w:cs="Times New Roman"/>
          <w:sz w:val="28"/>
          <w:szCs w:val="28"/>
        </w:rPr>
        <w:br/>
        <w:t xml:space="preserve">4. На вводе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в дом установить счетчик с фильтром. Установку счетчика произвести согласно правил, указанных в паспорте счетчика.</w:t>
      </w:r>
      <w:r w:rsidRPr="008B0D54">
        <w:rPr>
          <w:rFonts w:ascii="Times New Roman" w:hAnsi="Times New Roman" w:cs="Times New Roman"/>
          <w:sz w:val="28"/>
          <w:szCs w:val="28"/>
        </w:rPr>
        <w:br/>
        <w:t xml:space="preserve">5.Заключение договора на пользование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 xml:space="preserve">и регистрация </w:t>
      </w:r>
      <w:r w:rsidRPr="008B0D54">
        <w:rPr>
          <w:rFonts w:ascii="Times New Roman" w:hAnsi="Times New Roman" w:cs="Times New Roman"/>
          <w:sz w:val="28"/>
          <w:szCs w:val="28"/>
        </w:rPr>
        <w:br/>
        <w:t>счетчика обязательна в М</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Горькобалковское</w:t>
      </w:r>
      <w:proofErr w:type="spellEnd"/>
      <w:r>
        <w:rPr>
          <w:rFonts w:ascii="Times New Roman" w:hAnsi="Times New Roman" w:cs="Times New Roman"/>
          <w:sz w:val="28"/>
          <w:szCs w:val="28"/>
        </w:rPr>
        <w:t>»</w:t>
      </w:r>
      <w:proofErr w:type="gramStart"/>
      <w:r w:rsidRPr="008B0D54">
        <w:rPr>
          <w:rFonts w:ascii="Times New Roman" w:hAnsi="Times New Roman" w:cs="Times New Roman"/>
          <w:sz w:val="28"/>
          <w:szCs w:val="28"/>
        </w:rPr>
        <w:t xml:space="preserve"> )</w:t>
      </w:r>
      <w:proofErr w:type="gramEnd"/>
      <w:r w:rsidRPr="008B0D54">
        <w:rPr>
          <w:rFonts w:ascii="Times New Roman" w:hAnsi="Times New Roman" w:cs="Times New Roman"/>
          <w:sz w:val="28"/>
          <w:szCs w:val="28"/>
        </w:rPr>
        <w:t>.</w:t>
      </w:r>
      <w:r w:rsidRPr="008B0D54">
        <w:rPr>
          <w:rFonts w:ascii="Times New Roman" w:hAnsi="Times New Roman" w:cs="Times New Roman"/>
          <w:sz w:val="28"/>
          <w:szCs w:val="28"/>
        </w:rPr>
        <w:br/>
        <w:t xml:space="preserve">6.На месте врезки в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смотровой колодец и</w:t>
      </w:r>
      <w:r w:rsidRPr="008B0D54">
        <w:rPr>
          <w:rFonts w:ascii="Times New Roman" w:hAnsi="Times New Roman" w:cs="Times New Roman"/>
          <w:sz w:val="28"/>
          <w:szCs w:val="28"/>
        </w:rPr>
        <w:br/>
        <w:t>запорную арматуру;</w:t>
      </w:r>
      <w:r w:rsidRPr="008B0D54">
        <w:rPr>
          <w:rFonts w:ascii="Times New Roman" w:hAnsi="Times New Roman" w:cs="Times New Roman"/>
          <w:sz w:val="28"/>
          <w:szCs w:val="28"/>
        </w:rPr>
        <w:br/>
        <w:t xml:space="preserve">7.Начало пользованием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 xml:space="preserve">считать с момента врезки в существующую сеть. </w:t>
      </w:r>
      <w:r w:rsidRPr="008B0D54">
        <w:rPr>
          <w:rFonts w:ascii="Times New Roman" w:hAnsi="Times New Roman" w:cs="Times New Roman"/>
          <w:sz w:val="28"/>
          <w:szCs w:val="28"/>
        </w:rPr>
        <w:br/>
        <w:t xml:space="preserve">8. </w:t>
      </w:r>
      <w:proofErr w:type="gramStart"/>
      <w:r w:rsidRPr="008B0D54">
        <w:rPr>
          <w:rFonts w:ascii="Times New Roman" w:hAnsi="Times New Roman" w:cs="Times New Roman"/>
          <w:sz w:val="28"/>
          <w:szCs w:val="28"/>
        </w:rPr>
        <w:t xml:space="preserve">По окончании прокладки </w:t>
      </w:r>
      <w:r>
        <w:rPr>
          <w:rFonts w:ascii="Times New Roman" w:hAnsi="Times New Roman" w:cs="Times New Roman"/>
          <w:sz w:val="28"/>
          <w:szCs w:val="28"/>
        </w:rPr>
        <w:t>теплоснабжение</w:t>
      </w:r>
      <w:r w:rsidRPr="008B0D54">
        <w:rPr>
          <w:rFonts w:ascii="Times New Roman" w:hAnsi="Times New Roman" w:cs="Times New Roman"/>
          <w:sz w:val="28"/>
          <w:szCs w:val="28"/>
        </w:rPr>
        <w:t xml:space="preserve"> пригласить комиссию для приема подвода в эксплуатацию.</w:t>
      </w:r>
      <w:r w:rsidRPr="008B0D54">
        <w:rPr>
          <w:rFonts w:ascii="Times New Roman" w:hAnsi="Times New Roman" w:cs="Times New Roman"/>
          <w:sz w:val="28"/>
          <w:szCs w:val="28"/>
        </w:rPr>
        <w:br/>
        <w:t xml:space="preserve">9.Врезку в существующий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и установку счетчики производит</w:t>
      </w:r>
      <w:r w:rsidRPr="008B0D54">
        <w:rPr>
          <w:rFonts w:ascii="Times New Roman" w:hAnsi="Times New Roman" w:cs="Times New Roman"/>
          <w:sz w:val="28"/>
          <w:szCs w:val="28"/>
        </w:rPr>
        <w:br/>
        <w:t>М</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Горькобалковское</w:t>
      </w:r>
      <w:proofErr w:type="spellEnd"/>
      <w:r>
        <w:rPr>
          <w:rFonts w:ascii="Times New Roman" w:hAnsi="Times New Roman" w:cs="Times New Roman"/>
          <w:sz w:val="28"/>
          <w:szCs w:val="28"/>
        </w:rPr>
        <w:t>»</w:t>
      </w:r>
      <w:r w:rsidRPr="008B0D54">
        <w:rPr>
          <w:rFonts w:ascii="Times New Roman" w:hAnsi="Times New Roman" w:cs="Times New Roman"/>
          <w:sz w:val="28"/>
          <w:szCs w:val="28"/>
        </w:rPr>
        <w:t xml:space="preserve"> )., после приемки подвода комиссией.</w:t>
      </w:r>
      <w:r w:rsidRPr="008B0D54">
        <w:rPr>
          <w:rFonts w:ascii="Times New Roman" w:hAnsi="Times New Roman" w:cs="Times New Roman"/>
          <w:sz w:val="28"/>
          <w:szCs w:val="28"/>
        </w:rPr>
        <w:br/>
        <w:t xml:space="preserve">10.Ответственность за благоустройство территории после прокладки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 xml:space="preserve">несет владелец </w:t>
      </w:r>
      <w:r>
        <w:rPr>
          <w:rFonts w:ascii="Times New Roman" w:hAnsi="Times New Roman" w:cs="Times New Roman"/>
          <w:sz w:val="28"/>
          <w:szCs w:val="28"/>
        </w:rPr>
        <w:t>теплоснабжения.</w:t>
      </w:r>
      <w:r w:rsidRPr="008B0D54">
        <w:rPr>
          <w:rFonts w:ascii="Times New Roman" w:hAnsi="Times New Roman" w:cs="Times New Roman"/>
          <w:sz w:val="28"/>
          <w:szCs w:val="28"/>
        </w:rPr>
        <w:br/>
        <w:t>12.</w:t>
      </w:r>
      <w:proofErr w:type="gramEnd"/>
      <w:r w:rsidRPr="008B0D54">
        <w:rPr>
          <w:rFonts w:ascii="Times New Roman" w:hAnsi="Times New Roman" w:cs="Times New Roman"/>
          <w:sz w:val="28"/>
          <w:szCs w:val="28"/>
        </w:rPr>
        <w:t xml:space="preserve"> Работы по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осуществить в 201</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w:t>
      </w:r>
      <w:r w:rsidRPr="008B0D54">
        <w:rPr>
          <w:rFonts w:ascii="Times New Roman" w:hAnsi="Times New Roman" w:cs="Times New Roman"/>
          <w:sz w:val="28"/>
          <w:szCs w:val="28"/>
        </w:rPr>
        <w:t>г</w:t>
      </w:r>
      <w:proofErr w:type="spellEnd"/>
      <w:r w:rsidRPr="008B0D54">
        <w:rPr>
          <w:rFonts w:ascii="Times New Roman" w:hAnsi="Times New Roman" w:cs="Times New Roman"/>
          <w:sz w:val="28"/>
          <w:szCs w:val="28"/>
        </w:rPr>
        <w:t>.</w:t>
      </w:r>
      <w:r w:rsidRPr="008B0D54">
        <w:rPr>
          <w:rFonts w:ascii="Times New Roman" w:hAnsi="Times New Roman" w:cs="Times New Roman"/>
          <w:sz w:val="28"/>
          <w:szCs w:val="28"/>
        </w:rPr>
        <w:br/>
      </w:r>
      <w:r w:rsidRPr="008B0D54">
        <w:rPr>
          <w:rFonts w:ascii="Times New Roman" w:hAnsi="Times New Roman" w:cs="Times New Roman"/>
          <w:sz w:val="28"/>
          <w:szCs w:val="28"/>
        </w:rPr>
        <w:br/>
        <w:t>Ознакомлен и согласен:__________________________________</w:t>
      </w:r>
      <w:r w:rsidRPr="008B0D54">
        <w:rPr>
          <w:rFonts w:ascii="Times New Roman" w:hAnsi="Times New Roman" w:cs="Times New Roman"/>
          <w:sz w:val="28"/>
          <w:szCs w:val="28"/>
        </w:rPr>
        <w:br/>
      </w:r>
      <w:r w:rsidRPr="008B0D54">
        <w:rPr>
          <w:rFonts w:ascii="Times New Roman" w:hAnsi="Times New Roman" w:cs="Times New Roman"/>
          <w:sz w:val="28"/>
          <w:szCs w:val="28"/>
        </w:rPr>
        <w:br/>
        <w:t>Зам. Директора</w:t>
      </w:r>
      <w:r>
        <w:rPr>
          <w:rFonts w:ascii="Times New Roman" w:hAnsi="Times New Roman" w:cs="Times New Roman"/>
          <w:sz w:val="28"/>
          <w:szCs w:val="28"/>
        </w:rPr>
        <w:t xml:space="preserve"> </w:t>
      </w:r>
    </w:p>
    <w:p w:rsidR="00897A88" w:rsidRDefault="00897A88" w:rsidP="00897A88">
      <w:pPr>
        <w:spacing w:after="0"/>
        <w:ind w:left="-709"/>
        <w:rPr>
          <w:rFonts w:ascii="Times New Roman" w:hAnsi="Times New Roman" w:cs="Times New Roman"/>
          <w:sz w:val="28"/>
          <w:szCs w:val="28"/>
        </w:rPr>
      </w:pPr>
      <w:r w:rsidRPr="008B0D54">
        <w:rPr>
          <w:rFonts w:ascii="Times New Roman" w:hAnsi="Times New Roman" w:cs="Times New Roman"/>
          <w:sz w:val="28"/>
          <w:szCs w:val="28"/>
        </w:rPr>
        <w:t>М</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Горькобалковское</w:t>
      </w:r>
      <w:proofErr w:type="spellEnd"/>
      <w:r>
        <w:rPr>
          <w:rFonts w:ascii="Times New Roman" w:hAnsi="Times New Roman" w:cs="Times New Roman"/>
          <w:sz w:val="28"/>
          <w:szCs w:val="28"/>
        </w:rPr>
        <w:t>»</w:t>
      </w:r>
      <w:proofErr w:type="gramStart"/>
      <w:r w:rsidRPr="008B0D5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Л.А.Бикус</w:t>
      </w:r>
      <w:proofErr w:type="spellEnd"/>
      <w:r w:rsidRPr="008B0D54">
        <w:rPr>
          <w:rFonts w:ascii="Times New Roman" w:hAnsi="Times New Roman" w:cs="Times New Roman"/>
          <w:sz w:val="28"/>
          <w:szCs w:val="28"/>
        </w:rPr>
        <w:br/>
      </w:r>
      <w:r>
        <w:rPr>
          <w:rFonts w:ascii="Times New Roman" w:hAnsi="Times New Roman" w:cs="Times New Roman"/>
          <w:sz w:val="28"/>
          <w:szCs w:val="28"/>
        </w:rPr>
        <w:t xml:space="preserve">    </w:t>
      </w:r>
      <w:r w:rsidRPr="008B0D54">
        <w:rPr>
          <w:rFonts w:ascii="Times New Roman" w:hAnsi="Times New Roman" w:cs="Times New Roman"/>
          <w:sz w:val="28"/>
          <w:szCs w:val="28"/>
        </w:rPr>
        <w:br/>
      </w:r>
      <w:r w:rsidRPr="008B0D54">
        <w:rPr>
          <w:rFonts w:ascii="Times New Roman" w:hAnsi="Times New Roman" w:cs="Times New Roman"/>
          <w:sz w:val="28"/>
          <w:szCs w:val="28"/>
        </w:rPr>
        <w:br/>
        <w:t>СОГЛАСОВАНИЕ</w:t>
      </w:r>
      <w:r w:rsidRPr="008B0D54">
        <w:rPr>
          <w:rFonts w:ascii="Times New Roman" w:hAnsi="Times New Roman" w:cs="Times New Roman"/>
          <w:sz w:val="28"/>
          <w:szCs w:val="28"/>
        </w:rPr>
        <w:br/>
      </w:r>
      <w:r w:rsidRPr="008B0D54">
        <w:rPr>
          <w:rFonts w:ascii="Times New Roman" w:hAnsi="Times New Roman" w:cs="Times New Roman"/>
          <w:sz w:val="28"/>
          <w:szCs w:val="28"/>
        </w:rPr>
        <w:br/>
        <w:t xml:space="preserve">с. </w:t>
      </w:r>
      <w:r>
        <w:rPr>
          <w:rFonts w:ascii="Times New Roman" w:hAnsi="Times New Roman" w:cs="Times New Roman"/>
          <w:sz w:val="28"/>
          <w:szCs w:val="28"/>
        </w:rPr>
        <w:t xml:space="preserve">Горькая </w:t>
      </w:r>
      <w:r>
        <w:rPr>
          <w:rFonts w:ascii="Times New Roman" w:hAnsi="Times New Roman" w:cs="Times New Roman"/>
          <w:sz w:val="28"/>
          <w:szCs w:val="28"/>
        </w:rPr>
        <w:tab/>
        <w:t>Балка</w:t>
      </w:r>
      <w:r w:rsidRPr="008B0D54">
        <w:rPr>
          <w:rFonts w:ascii="Times New Roman" w:hAnsi="Times New Roman" w:cs="Times New Roman"/>
          <w:sz w:val="28"/>
          <w:szCs w:val="28"/>
        </w:rPr>
        <w:br/>
      </w:r>
      <w:r w:rsidRPr="008B0D54">
        <w:rPr>
          <w:rFonts w:ascii="Times New Roman" w:hAnsi="Times New Roman" w:cs="Times New Roman"/>
          <w:sz w:val="28"/>
          <w:szCs w:val="28"/>
        </w:rPr>
        <w:br/>
        <w:t xml:space="preserve">Кому: </w:t>
      </w:r>
      <w:r>
        <w:rPr>
          <w:rFonts w:ascii="Times New Roman" w:hAnsi="Times New Roman" w:cs="Times New Roman"/>
          <w:sz w:val="28"/>
          <w:szCs w:val="28"/>
        </w:rPr>
        <w:t>_______________________________</w:t>
      </w:r>
      <w:r w:rsidRPr="008B0D54">
        <w:rPr>
          <w:rFonts w:ascii="Times New Roman" w:hAnsi="Times New Roman" w:cs="Times New Roman"/>
          <w:sz w:val="28"/>
          <w:szCs w:val="28"/>
        </w:rPr>
        <w:t>_______________________</w:t>
      </w:r>
      <w:r w:rsidRPr="008B0D54">
        <w:rPr>
          <w:rFonts w:ascii="Times New Roman" w:hAnsi="Times New Roman" w:cs="Times New Roman"/>
          <w:sz w:val="28"/>
          <w:szCs w:val="28"/>
        </w:rPr>
        <w:br/>
      </w:r>
      <w:r w:rsidRPr="008B0D54">
        <w:rPr>
          <w:rFonts w:ascii="Times New Roman" w:hAnsi="Times New Roman" w:cs="Times New Roman"/>
          <w:sz w:val="28"/>
          <w:szCs w:val="28"/>
        </w:rPr>
        <w:br/>
        <w:t>Адрес: ______________________________________________________</w:t>
      </w:r>
      <w:r w:rsidRPr="008B0D54">
        <w:rPr>
          <w:rFonts w:ascii="Times New Roman" w:hAnsi="Times New Roman" w:cs="Times New Roman"/>
          <w:sz w:val="28"/>
          <w:szCs w:val="28"/>
        </w:rPr>
        <w:br/>
      </w:r>
      <w:r w:rsidRPr="008B0D54">
        <w:rPr>
          <w:rFonts w:ascii="Times New Roman" w:hAnsi="Times New Roman" w:cs="Times New Roman"/>
          <w:sz w:val="28"/>
          <w:szCs w:val="28"/>
        </w:rPr>
        <w:br/>
        <w:t>М</w:t>
      </w:r>
      <w:r>
        <w:rPr>
          <w:rFonts w:ascii="Times New Roman" w:hAnsi="Times New Roman" w:cs="Times New Roman"/>
          <w:sz w:val="28"/>
          <w:szCs w:val="28"/>
        </w:rPr>
        <w:t xml:space="preserve">КУ </w:t>
      </w:r>
      <w:proofErr w:type="spellStart"/>
      <w:r>
        <w:rPr>
          <w:rFonts w:ascii="Times New Roman" w:hAnsi="Times New Roman" w:cs="Times New Roman"/>
          <w:sz w:val="28"/>
          <w:szCs w:val="28"/>
        </w:rPr>
        <w:t>Горькобалковское</w:t>
      </w:r>
      <w:proofErr w:type="spellEnd"/>
      <w:r>
        <w:rPr>
          <w:rFonts w:ascii="Times New Roman" w:hAnsi="Times New Roman" w:cs="Times New Roman"/>
          <w:sz w:val="28"/>
          <w:szCs w:val="28"/>
        </w:rPr>
        <w:t>»</w:t>
      </w:r>
      <w:r w:rsidRPr="008B0D54">
        <w:rPr>
          <w:rFonts w:ascii="Times New Roman" w:hAnsi="Times New Roman" w:cs="Times New Roman"/>
          <w:sz w:val="28"/>
          <w:szCs w:val="28"/>
        </w:rPr>
        <w:t xml:space="preserve"> </w:t>
      </w:r>
      <w:proofErr w:type="spellStart"/>
      <w:r>
        <w:rPr>
          <w:rFonts w:ascii="Times New Roman" w:hAnsi="Times New Roman" w:cs="Times New Roman"/>
          <w:sz w:val="28"/>
          <w:szCs w:val="28"/>
        </w:rPr>
        <w:t>Горькобалковского</w:t>
      </w:r>
      <w:proofErr w:type="spellEnd"/>
      <w:r>
        <w:rPr>
          <w:rFonts w:ascii="Times New Roman" w:hAnsi="Times New Roman" w:cs="Times New Roman"/>
          <w:sz w:val="28"/>
          <w:szCs w:val="28"/>
        </w:rPr>
        <w:t xml:space="preserve"> сельского поселения Новопокровского района </w:t>
      </w:r>
      <w:r w:rsidRPr="008B0D54">
        <w:rPr>
          <w:rFonts w:ascii="Times New Roman" w:hAnsi="Times New Roman" w:cs="Times New Roman"/>
          <w:sz w:val="28"/>
          <w:szCs w:val="28"/>
        </w:rPr>
        <w:t xml:space="preserve">обязывает Вас согласовать и получить технические условия для проведения земляных работ по прокладке </w:t>
      </w:r>
      <w:r>
        <w:rPr>
          <w:rFonts w:ascii="Times New Roman" w:hAnsi="Times New Roman" w:cs="Times New Roman"/>
          <w:sz w:val="28"/>
          <w:szCs w:val="28"/>
        </w:rPr>
        <w:t xml:space="preserve">теплоснабжение </w:t>
      </w:r>
      <w:r w:rsidRPr="008B0D54">
        <w:rPr>
          <w:rFonts w:ascii="Times New Roman" w:hAnsi="Times New Roman" w:cs="Times New Roman"/>
          <w:sz w:val="28"/>
          <w:szCs w:val="28"/>
        </w:rPr>
        <w:t xml:space="preserve">к жилому дому. </w:t>
      </w:r>
      <w:r w:rsidRPr="008B0D54">
        <w:rPr>
          <w:rFonts w:ascii="Times New Roman" w:hAnsi="Times New Roman" w:cs="Times New Roman"/>
          <w:sz w:val="28"/>
          <w:szCs w:val="28"/>
        </w:rPr>
        <w:br/>
      </w:r>
      <w:r w:rsidRPr="008B0D54">
        <w:rPr>
          <w:rFonts w:ascii="Times New Roman" w:hAnsi="Times New Roman" w:cs="Times New Roman"/>
          <w:sz w:val="28"/>
          <w:szCs w:val="28"/>
        </w:rPr>
        <w:lastRenderedPageBreak/>
        <w:br/>
        <w:t>1. Глава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Горькобалковского</w:t>
      </w:r>
      <w:proofErr w:type="spellEnd"/>
      <w:r>
        <w:rPr>
          <w:rFonts w:ascii="Times New Roman" w:hAnsi="Times New Roman" w:cs="Times New Roman"/>
          <w:sz w:val="28"/>
          <w:szCs w:val="28"/>
        </w:rPr>
        <w:t xml:space="preserve"> сельского поселения </w:t>
      </w:r>
      <w:proofErr w:type="spellStart"/>
      <w:proofErr w:type="gramStart"/>
      <w:r w:rsidRPr="008B0D54">
        <w:rPr>
          <w:rFonts w:ascii="Times New Roman" w:hAnsi="Times New Roman" w:cs="Times New Roman"/>
          <w:sz w:val="28"/>
          <w:szCs w:val="28"/>
        </w:rPr>
        <w:t>поселения</w:t>
      </w:r>
      <w:proofErr w:type="spellEnd"/>
      <w:proofErr w:type="gramEnd"/>
      <w:r w:rsidRPr="008B0D54">
        <w:rPr>
          <w:rFonts w:ascii="Times New Roman" w:hAnsi="Times New Roman" w:cs="Times New Roman"/>
          <w:sz w:val="28"/>
          <w:szCs w:val="28"/>
        </w:rPr>
        <w:t xml:space="preserve"> </w:t>
      </w:r>
      <w:proofErr w:type="spellStart"/>
      <w:r>
        <w:rPr>
          <w:rFonts w:ascii="Times New Roman" w:hAnsi="Times New Roman" w:cs="Times New Roman"/>
          <w:sz w:val="28"/>
          <w:szCs w:val="28"/>
        </w:rPr>
        <w:t>Е.В.Артев</w:t>
      </w:r>
      <w:proofErr w:type="spellEnd"/>
      <w:r w:rsidRPr="008B0D54">
        <w:rPr>
          <w:rFonts w:ascii="Times New Roman" w:hAnsi="Times New Roman" w:cs="Times New Roman"/>
          <w:sz w:val="28"/>
          <w:szCs w:val="28"/>
        </w:rPr>
        <w:br/>
      </w:r>
    </w:p>
    <w:p w:rsidR="00897A88" w:rsidRPr="00897A88" w:rsidRDefault="00897A88" w:rsidP="00897A88">
      <w:pPr>
        <w:spacing w:after="0" w:line="240" w:lineRule="auto"/>
        <w:jc w:val="center"/>
        <w:rPr>
          <w:rFonts w:ascii="Times New Roman" w:eastAsia="Times New Roman" w:hAnsi="Times New Roman" w:cs="Times New Roman"/>
          <w:b/>
          <w:bCs/>
          <w:sz w:val="24"/>
          <w:szCs w:val="24"/>
          <w:lang w:eastAsia="ru-RU"/>
        </w:rPr>
      </w:pPr>
      <w:r w:rsidRPr="00897A88">
        <w:rPr>
          <w:rFonts w:ascii="Times New Roman" w:hAnsi="Times New Roman" w:cs="Times New Roman"/>
          <w:sz w:val="28"/>
          <w:szCs w:val="28"/>
        </w:rPr>
        <w:t>2.Директор МКУ «</w:t>
      </w:r>
      <w:proofErr w:type="spellStart"/>
      <w:r w:rsidRPr="00897A88">
        <w:rPr>
          <w:rFonts w:ascii="Times New Roman" w:hAnsi="Times New Roman" w:cs="Times New Roman"/>
          <w:sz w:val="28"/>
          <w:szCs w:val="28"/>
        </w:rPr>
        <w:t>Горькобалковское</w:t>
      </w:r>
      <w:proofErr w:type="spellEnd"/>
      <w:r w:rsidRPr="00897A88">
        <w:rPr>
          <w:rFonts w:ascii="Times New Roman" w:hAnsi="Times New Roman" w:cs="Times New Roman"/>
          <w:sz w:val="28"/>
          <w:szCs w:val="28"/>
        </w:rPr>
        <w:t xml:space="preserve">»   </w:t>
      </w:r>
      <w:proofErr w:type="spellStart"/>
      <w:r w:rsidRPr="00897A88">
        <w:rPr>
          <w:rFonts w:ascii="Times New Roman" w:hAnsi="Times New Roman" w:cs="Times New Roman"/>
          <w:sz w:val="28"/>
          <w:szCs w:val="28"/>
        </w:rPr>
        <w:t>Горькобалковского</w:t>
      </w:r>
      <w:proofErr w:type="spellEnd"/>
      <w:r w:rsidRPr="00897A88">
        <w:rPr>
          <w:rFonts w:ascii="Times New Roman" w:hAnsi="Times New Roman" w:cs="Times New Roman"/>
          <w:sz w:val="28"/>
          <w:szCs w:val="28"/>
        </w:rPr>
        <w:t xml:space="preserve"> сельского поселения </w:t>
      </w:r>
      <w:proofErr w:type="spellStart"/>
      <w:proofErr w:type="gramStart"/>
      <w:r w:rsidRPr="00897A88">
        <w:rPr>
          <w:rFonts w:ascii="Times New Roman" w:hAnsi="Times New Roman" w:cs="Times New Roman"/>
          <w:sz w:val="28"/>
          <w:szCs w:val="28"/>
        </w:rPr>
        <w:t>поселения</w:t>
      </w:r>
      <w:proofErr w:type="spellEnd"/>
      <w:proofErr w:type="gramEnd"/>
      <w:r w:rsidRPr="00897A88">
        <w:rPr>
          <w:rFonts w:ascii="Times New Roman" w:hAnsi="Times New Roman" w:cs="Times New Roman"/>
          <w:sz w:val="28"/>
          <w:szCs w:val="28"/>
        </w:rPr>
        <w:t xml:space="preserve"> А.А.Мануйлов</w:t>
      </w:r>
      <w:r w:rsidRPr="00897A88">
        <w:rPr>
          <w:rFonts w:ascii="Times New Roman" w:hAnsi="Times New Roman" w:cs="Times New Roman"/>
          <w:sz w:val="28"/>
          <w:szCs w:val="28"/>
        </w:rPr>
        <w:br/>
      </w:r>
      <w:r w:rsidRPr="00897A88">
        <w:rPr>
          <w:rFonts w:ascii="Times New Roman" w:hAnsi="Times New Roman" w:cs="Times New Roman"/>
          <w:sz w:val="28"/>
          <w:szCs w:val="28"/>
        </w:rPr>
        <w:br/>
        <w:t>3.Ведущий  специалист  по работе с КФХ  и земельным вопросам</w:t>
      </w:r>
      <w:r w:rsidRPr="00897A88">
        <w:rPr>
          <w:rFonts w:ascii="Times New Roman" w:hAnsi="Times New Roman" w:cs="Times New Roman"/>
          <w:sz w:val="28"/>
          <w:szCs w:val="28"/>
        </w:rPr>
        <w:br/>
        <w:t xml:space="preserve"> администрации    </w:t>
      </w:r>
      <w:proofErr w:type="spellStart"/>
      <w:r w:rsidRPr="00897A88">
        <w:rPr>
          <w:rFonts w:ascii="Times New Roman" w:hAnsi="Times New Roman" w:cs="Times New Roman"/>
          <w:sz w:val="28"/>
          <w:szCs w:val="28"/>
        </w:rPr>
        <w:t>Горькобалковского</w:t>
      </w:r>
      <w:proofErr w:type="spellEnd"/>
      <w:r w:rsidRPr="00897A88">
        <w:rPr>
          <w:rFonts w:ascii="Times New Roman" w:hAnsi="Times New Roman" w:cs="Times New Roman"/>
          <w:sz w:val="28"/>
          <w:szCs w:val="28"/>
        </w:rPr>
        <w:t xml:space="preserve"> сельского поселения </w:t>
      </w:r>
      <w:proofErr w:type="spellStart"/>
      <w:r w:rsidRPr="00897A88">
        <w:rPr>
          <w:rFonts w:ascii="Times New Roman" w:hAnsi="Times New Roman" w:cs="Times New Roman"/>
          <w:sz w:val="28"/>
          <w:szCs w:val="28"/>
        </w:rPr>
        <w:t>поселения</w:t>
      </w:r>
      <w:proofErr w:type="spellEnd"/>
      <w:r w:rsidRPr="00897A88">
        <w:rPr>
          <w:rFonts w:ascii="Times New Roman" w:hAnsi="Times New Roman" w:cs="Times New Roman"/>
          <w:sz w:val="28"/>
          <w:szCs w:val="28"/>
        </w:rPr>
        <w:t xml:space="preserve">  </w:t>
      </w:r>
      <w:proofErr w:type="spellStart"/>
      <w:r w:rsidRPr="00897A88">
        <w:rPr>
          <w:rFonts w:ascii="Times New Roman" w:hAnsi="Times New Roman" w:cs="Times New Roman"/>
          <w:sz w:val="28"/>
          <w:szCs w:val="28"/>
        </w:rPr>
        <w:t>М.Ю.Десятникова</w:t>
      </w:r>
      <w:proofErr w:type="spellEnd"/>
      <w:r w:rsidRPr="00897A88">
        <w:rPr>
          <w:rFonts w:ascii="Times New Roman" w:hAnsi="Times New Roman" w:cs="Times New Roman"/>
          <w:sz w:val="28"/>
          <w:szCs w:val="28"/>
        </w:rPr>
        <w:t xml:space="preserve"> </w:t>
      </w:r>
      <w:r w:rsidRPr="00897A88">
        <w:rPr>
          <w:rFonts w:ascii="Times New Roman" w:hAnsi="Times New Roman" w:cs="Times New Roman"/>
          <w:sz w:val="28"/>
          <w:szCs w:val="28"/>
        </w:rPr>
        <w:br/>
      </w:r>
      <w:r w:rsidRPr="00897A88">
        <w:rPr>
          <w:rFonts w:ascii="Times New Roman" w:hAnsi="Times New Roman" w:cs="Times New Roman"/>
          <w:sz w:val="28"/>
          <w:szCs w:val="28"/>
        </w:rPr>
        <w:br/>
      </w:r>
    </w:p>
    <w:p w:rsidR="00897A88" w:rsidRDefault="00897A88" w:rsidP="00897A88">
      <w:pPr>
        <w:spacing w:after="0" w:line="240" w:lineRule="auto"/>
        <w:jc w:val="center"/>
        <w:rPr>
          <w:rFonts w:ascii="Times New Roman" w:eastAsia="Times New Roman" w:hAnsi="Times New Roman" w:cs="Times New Roman"/>
          <w:b/>
          <w:bCs/>
          <w:sz w:val="24"/>
          <w:szCs w:val="24"/>
          <w:lang w:eastAsia="ru-RU"/>
        </w:rPr>
      </w:pPr>
      <w:r w:rsidRPr="00897A88">
        <w:rPr>
          <w:rFonts w:ascii="Times New Roman" w:eastAsia="Times New Roman" w:hAnsi="Times New Roman" w:cs="Times New Roman"/>
          <w:b/>
          <w:bCs/>
          <w:sz w:val="24"/>
          <w:szCs w:val="24"/>
          <w:lang w:eastAsia="ru-RU"/>
        </w:rPr>
        <w:t>ДОГОВОР НА ПОДКЛЮЧЕНИЕ</w:t>
      </w:r>
    </w:p>
    <w:p w:rsidR="00897A88" w:rsidRPr="00897A88" w:rsidRDefault="00897A88" w:rsidP="00897A88">
      <w:pPr>
        <w:spacing w:after="0" w:line="240" w:lineRule="auto"/>
        <w:jc w:val="center"/>
        <w:rPr>
          <w:rFonts w:ascii="Times New Roman" w:eastAsia="Times New Roman" w:hAnsi="Times New Roman" w:cs="Times New Roman"/>
          <w:sz w:val="24"/>
          <w:szCs w:val="24"/>
          <w:lang w:eastAsia="ru-RU"/>
        </w:rPr>
      </w:pPr>
      <w:r w:rsidRPr="00897A88">
        <w:rPr>
          <w:rFonts w:ascii="Times New Roman" w:eastAsia="Times New Roman" w:hAnsi="Times New Roman" w:cs="Times New Roman"/>
          <w:b/>
          <w:bCs/>
          <w:sz w:val="24"/>
          <w:szCs w:val="24"/>
          <w:lang w:eastAsia="ru-RU"/>
        </w:rPr>
        <w:t>(ТЕХ. ПРИСОЕДИНЕНИЕ)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 xml:space="preserve">К СИСТЕМЕ ТЕПЛОСНАБЖЕНИЯ № </w:t>
      </w:r>
      <w:r w:rsidRPr="00897A88">
        <w:rPr>
          <w:rFonts w:ascii="Times New Roman" w:eastAsia="Times New Roman" w:hAnsi="Times New Roman" w:cs="Times New Roman"/>
          <w:sz w:val="24"/>
          <w:szCs w:val="24"/>
          <w:lang w:eastAsia="ru-RU"/>
        </w:rPr>
        <w:t>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«___» ______ _______ года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__________________________, именуемое в дальнейшем </w:t>
      </w:r>
      <w:r w:rsidRPr="00897A88">
        <w:rPr>
          <w:rFonts w:ascii="Times New Roman" w:eastAsia="Times New Roman" w:hAnsi="Times New Roman" w:cs="Times New Roman"/>
          <w:b/>
          <w:bCs/>
          <w:sz w:val="24"/>
          <w:szCs w:val="24"/>
          <w:lang w:eastAsia="ru-RU"/>
        </w:rPr>
        <w:t xml:space="preserve">«Заказчик», </w:t>
      </w:r>
      <w:r w:rsidRPr="00897A88">
        <w:rPr>
          <w:rFonts w:ascii="Times New Roman" w:eastAsia="Times New Roman" w:hAnsi="Times New Roman" w:cs="Times New Roman"/>
          <w:sz w:val="24"/>
          <w:szCs w:val="24"/>
          <w:lang w:eastAsia="ru-RU"/>
        </w:rPr>
        <w:t>в лице _________________, действующего на основании _______________________________, с одной стороны, и _________________________________</w:t>
      </w:r>
      <w:proofErr w:type="gramStart"/>
      <w:r w:rsidRPr="00897A88">
        <w:rPr>
          <w:rFonts w:ascii="Times New Roman" w:eastAsia="Times New Roman" w:hAnsi="Times New Roman" w:cs="Times New Roman"/>
          <w:sz w:val="24"/>
          <w:szCs w:val="24"/>
          <w:lang w:eastAsia="ru-RU"/>
        </w:rPr>
        <w:t xml:space="preserve"> ,</w:t>
      </w:r>
      <w:proofErr w:type="gramEnd"/>
      <w:r w:rsidRPr="00897A88">
        <w:rPr>
          <w:rFonts w:ascii="Times New Roman" w:eastAsia="Times New Roman" w:hAnsi="Times New Roman" w:cs="Times New Roman"/>
          <w:sz w:val="24"/>
          <w:szCs w:val="24"/>
          <w:lang w:eastAsia="ru-RU"/>
        </w:rPr>
        <w:t xml:space="preserve"> именуемое в дальнейшем </w:t>
      </w:r>
      <w:r w:rsidRPr="00897A88">
        <w:rPr>
          <w:rFonts w:ascii="Times New Roman" w:eastAsia="Times New Roman" w:hAnsi="Times New Roman" w:cs="Times New Roman"/>
          <w:b/>
          <w:bCs/>
          <w:sz w:val="24"/>
          <w:szCs w:val="24"/>
          <w:lang w:eastAsia="ru-RU"/>
        </w:rPr>
        <w:t>«Исполнитель»</w:t>
      </w:r>
      <w:r w:rsidRPr="00897A88">
        <w:rPr>
          <w:rFonts w:ascii="Times New Roman" w:eastAsia="Times New Roman" w:hAnsi="Times New Roman" w:cs="Times New Roman"/>
          <w:sz w:val="24"/>
          <w:szCs w:val="24"/>
          <w:lang w:eastAsia="ru-RU"/>
        </w:rPr>
        <w:t>, в лице _____________________________, действующего на основании Устава, с другой стороны, совместно именуемые «Стороны», а каждый в отдельности «Сторона», заключили настоящий договор о нижеследующем: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Понятия, используемые в договоре</w:t>
      </w:r>
      <w:proofErr w:type="gramStart"/>
      <w:r w:rsidRPr="00897A88">
        <w:rPr>
          <w:rFonts w:ascii="Times New Roman" w:eastAsia="Times New Roman" w:hAnsi="Times New Roman" w:cs="Times New Roman"/>
          <w:b/>
          <w:bCs/>
          <w:sz w:val="24"/>
          <w:szCs w:val="24"/>
          <w:lang w:eastAsia="ru-RU"/>
        </w:rPr>
        <w:t>.</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 </w:t>
      </w:r>
      <w:proofErr w:type="gramStart"/>
      <w:r w:rsidRPr="00897A88">
        <w:rPr>
          <w:rFonts w:ascii="Times New Roman" w:eastAsia="Times New Roman" w:hAnsi="Times New Roman" w:cs="Times New Roman"/>
          <w:sz w:val="24"/>
          <w:szCs w:val="24"/>
          <w:lang w:eastAsia="ru-RU"/>
        </w:rPr>
        <w:t>п</w:t>
      </w:r>
      <w:proofErr w:type="gramEnd"/>
      <w:r w:rsidRPr="00897A88">
        <w:rPr>
          <w:rFonts w:ascii="Times New Roman" w:eastAsia="Times New Roman" w:hAnsi="Times New Roman" w:cs="Times New Roman"/>
          <w:sz w:val="24"/>
          <w:szCs w:val="24"/>
          <w:lang w:eastAsia="ru-RU"/>
        </w:rPr>
        <w:t xml:space="preserve">одключение к системе теплоснабжения – процесс, дающий возможность осуществления и обеспечивающий подключение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и тепловых сетей Заказчика к тепловым сетям, а также к оборудованию источников тепловой энергии.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 точка подключения – место соединения эксплуатируемых Исполнителем тепловых сетей с устройствами и сооружениями, необходимыми для присоединения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и тепловых сетей Объекта подключения к системе теплоснабжения, расположенная в пределах границ земельного участка Заказчика</w:t>
      </w:r>
      <w:proofErr w:type="gramStart"/>
      <w:r w:rsidRPr="00897A88">
        <w:rPr>
          <w:rFonts w:ascii="Times New Roman" w:eastAsia="Times New Roman" w:hAnsi="Times New Roman" w:cs="Times New Roman"/>
          <w:sz w:val="24"/>
          <w:szCs w:val="24"/>
          <w:lang w:eastAsia="ru-RU"/>
        </w:rPr>
        <w:t>.</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 </w:t>
      </w:r>
      <w:proofErr w:type="gramStart"/>
      <w:r w:rsidRPr="00897A88">
        <w:rPr>
          <w:rFonts w:ascii="Times New Roman" w:eastAsia="Times New Roman" w:hAnsi="Times New Roman" w:cs="Times New Roman"/>
          <w:sz w:val="24"/>
          <w:szCs w:val="24"/>
          <w:lang w:eastAsia="ru-RU"/>
        </w:rPr>
        <w:t>п</w:t>
      </w:r>
      <w:proofErr w:type="gramEnd"/>
      <w:r w:rsidRPr="00897A88">
        <w:rPr>
          <w:rFonts w:ascii="Times New Roman" w:eastAsia="Times New Roman" w:hAnsi="Times New Roman" w:cs="Times New Roman"/>
          <w:sz w:val="24"/>
          <w:szCs w:val="24"/>
          <w:lang w:eastAsia="ru-RU"/>
        </w:rPr>
        <w:t xml:space="preserve">лата за подключение - плата, которую вносит Заказчик,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w:t>
      </w:r>
      <w:proofErr w:type="gramStart"/>
      <w:r w:rsidRPr="00897A88">
        <w:rPr>
          <w:rFonts w:ascii="Times New Roman" w:eastAsia="Times New Roman" w:hAnsi="Times New Roman" w:cs="Times New Roman"/>
          <w:sz w:val="24"/>
          <w:szCs w:val="24"/>
          <w:lang w:eastAsia="ru-RU"/>
        </w:rPr>
        <w:t>реконструируемых</w:t>
      </w:r>
      <w:proofErr w:type="gramEnd"/>
      <w:r w:rsidRPr="00897A88">
        <w:rPr>
          <w:rFonts w:ascii="Times New Roman" w:eastAsia="Times New Roman" w:hAnsi="Times New Roman" w:cs="Times New Roman"/>
          <w:sz w:val="24"/>
          <w:szCs w:val="24"/>
          <w:lang w:eastAsia="ru-RU"/>
        </w:rPr>
        <w:t xml:space="preserve"> здания, строения, сооружения.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1. Предмет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lastRenderedPageBreak/>
        <w:t xml:space="preserve">1.1. По настоящему Договору Исполнитель принимает на себя обязательства по подготовке к подключению эксплуатируемых им тепловых сетей и подключению </w:t>
      </w:r>
      <w:proofErr w:type="gramStart"/>
      <w:r w:rsidRPr="00897A88">
        <w:rPr>
          <w:rFonts w:ascii="Times New Roman" w:eastAsia="Times New Roman" w:hAnsi="Times New Roman" w:cs="Times New Roman"/>
          <w:sz w:val="24"/>
          <w:szCs w:val="24"/>
          <w:lang w:eastAsia="ru-RU"/>
        </w:rPr>
        <w:t>к</w:t>
      </w:r>
      <w:proofErr w:type="gramEnd"/>
      <w:r w:rsidRPr="00897A88">
        <w:rPr>
          <w:rFonts w:ascii="Times New Roman" w:eastAsia="Times New Roman" w:hAnsi="Times New Roman" w:cs="Times New Roman"/>
          <w:sz w:val="24"/>
          <w:szCs w:val="24"/>
          <w:lang w:eastAsia="ru-RU"/>
        </w:rPr>
        <w:t xml:space="preserve"> системе теплоснабжения новых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тепловых сетей Объекта подключения или увеличению разрешенной к использованию тепловой нагрузки существующих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тепловых сетей Объекта подключения с учетом следующих характеристик:</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Объект подключения: ________________, расположенный по адресу: ________________, в пределах границ земельного участка ________________, принадлежащего Заказчику на основании 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существующая тепловая нагрузка Объекта в точке подключения: ________________(Гкал/час);</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присоединяемая тепловая нагрузка Объекта в точке подключения: ____________________(Гкал/час);</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класс энергетической эффективности Объекта: 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gramStart"/>
      <w:r w:rsidRPr="00897A88">
        <w:rPr>
          <w:rFonts w:ascii="Times New Roman" w:eastAsia="Times New Roman" w:hAnsi="Times New Roman" w:cs="Times New Roman"/>
          <w:sz w:val="24"/>
          <w:szCs w:val="24"/>
          <w:lang w:eastAsia="ru-RU"/>
        </w:rPr>
        <w:t xml:space="preserve">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следующие мероприятия: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В целях фактического подключения </w:t>
      </w:r>
      <w:proofErr w:type="spellStart"/>
      <w:r w:rsidRPr="00897A88">
        <w:rPr>
          <w:rFonts w:ascii="Times New Roman" w:eastAsia="Times New Roman" w:hAnsi="Times New Roman" w:cs="Times New Roman"/>
          <w:i/>
          <w:iCs/>
          <w:sz w:val="24"/>
          <w:szCs w:val="24"/>
          <w:lang w:eastAsia="ru-RU"/>
        </w:rPr>
        <w:t>теплопотребляющих</w:t>
      </w:r>
      <w:proofErr w:type="spellEnd"/>
      <w:r w:rsidRPr="00897A88">
        <w:rPr>
          <w:rFonts w:ascii="Times New Roman" w:eastAsia="Times New Roman" w:hAnsi="Times New Roman" w:cs="Times New Roman"/>
          <w:i/>
          <w:iCs/>
          <w:sz w:val="24"/>
          <w:szCs w:val="24"/>
          <w:lang w:eastAsia="ru-RU"/>
        </w:rPr>
        <w:t xml:space="preserve"> установок, тепловых сетей Объекта Исполнитель осуществляет также работы по непосредственному присоединению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или внутридомовых тепловых сетей Объекта в точке подключения к эксплуатируемым Исполнителем тепловым сетям в порядке и сроки, предусмотренные настоящим</w:t>
      </w:r>
      <w:proofErr w:type="gramEnd"/>
      <w:r w:rsidRPr="00897A88">
        <w:rPr>
          <w:rFonts w:ascii="Times New Roman" w:eastAsia="Times New Roman" w:hAnsi="Times New Roman" w:cs="Times New Roman"/>
          <w:i/>
          <w:iCs/>
          <w:sz w:val="24"/>
          <w:szCs w:val="24"/>
          <w:lang w:eastAsia="ru-RU"/>
        </w:rPr>
        <w:t xml:space="preserve"> Договором (для случаев осуществления работ по присоединению Исполнителем).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1.2. По настоящему Договору Заказчик принимает на себя обязательства по подготовке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lastRenderedPageBreak/>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1.3. До момента заключения настоящего Договора Заказчику были выданы Технические условия на подключение Объекта к системе теплоснабжения № ________ (далее – Технические условия), срок действия которых не истек.</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и тепловых сетей Объекта подключения, определены Исполнителем в Условиях подключения. Условия подключения являются неотъемлемой частью настоящего Договора и приведены в Приложении № 1 к настоящему Договору.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2. Цена договора и порядок расчетов.</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2.1. Плата за подключение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тепловых сетей Объекта Заказчика к тепловым сетям Исполнителя не взимается.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2.2. Стоимость работ по непосредственному присоединению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или внутридомовых тепловых сетей Объекта в точке подключения на момент заключения настоящего Договора составляет сумму в размере</w:t>
      </w:r>
      <w:proofErr w:type="gramStart"/>
      <w:r w:rsidRPr="00897A88">
        <w:rPr>
          <w:rFonts w:ascii="Times New Roman" w:eastAsia="Times New Roman" w:hAnsi="Times New Roman" w:cs="Times New Roman"/>
          <w:i/>
          <w:iCs/>
          <w:sz w:val="24"/>
          <w:szCs w:val="24"/>
          <w:lang w:eastAsia="ru-RU"/>
        </w:rPr>
        <w:t xml:space="preserve"> ____ (___) </w:t>
      </w:r>
      <w:proofErr w:type="gramEnd"/>
      <w:r w:rsidRPr="00897A88">
        <w:rPr>
          <w:rFonts w:ascii="Times New Roman" w:eastAsia="Times New Roman" w:hAnsi="Times New Roman" w:cs="Times New Roman"/>
          <w:i/>
          <w:iCs/>
          <w:sz w:val="24"/>
          <w:szCs w:val="24"/>
          <w:lang w:eastAsia="ru-RU"/>
        </w:rPr>
        <w:t>рублей __ копеек, в т.ч. НДС –_____ рублей __ копеек (в случае, если обязанность по осуществлению работ предусмотрена для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2.3. </w:t>
      </w:r>
      <w:r w:rsidRPr="00897A88">
        <w:rPr>
          <w:rFonts w:ascii="Times New Roman" w:eastAsia="Times New Roman" w:hAnsi="Times New Roman" w:cs="Times New Roman"/>
          <w:i/>
          <w:iCs/>
          <w:sz w:val="24"/>
          <w:szCs w:val="24"/>
          <w:lang w:eastAsia="ru-RU"/>
        </w:rPr>
        <w:t xml:space="preserve">Заказчик оплачивает Исполнителю стоимость работ по непосредственному присоединению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или внутридомовых тепловых сетей Объекта в точке подключения в течение 15 дней </w:t>
      </w:r>
      <w:proofErr w:type="gramStart"/>
      <w:r w:rsidRPr="00897A88">
        <w:rPr>
          <w:rFonts w:ascii="Times New Roman" w:eastAsia="Times New Roman" w:hAnsi="Times New Roman" w:cs="Times New Roman"/>
          <w:i/>
          <w:iCs/>
          <w:sz w:val="24"/>
          <w:szCs w:val="24"/>
          <w:lang w:eastAsia="ru-RU"/>
        </w:rPr>
        <w:t>с даты подписания</w:t>
      </w:r>
      <w:proofErr w:type="gramEnd"/>
      <w:r w:rsidRPr="00897A88">
        <w:rPr>
          <w:rFonts w:ascii="Times New Roman" w:eastAsia="Times New Roman" w:hAnsi="Times New Roman" w:cs="Times New Roman"/>
          <w:i/>
          <w:iCs/>
          <w:sz w:val="24"/>
          <w:szCs w:val="24"/>
          <w:lang w:eastAsia="ru-RU"/>
        </w:rPr>
        <w:t xml:space="preserve"> сторонами Акта о присоединении к системе теплоснабжения (в случае, если обязанность по осуществлению работ предусмотрена для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2.4. </w:t>
      </w:r>
      <w:r w:rsidRPr="00897A88">
        <w:rPr>
          <w:rFonts w:ascii="Times New Roman" w:eastAsia="Times New Roman" w:hAnsi="Times New Roman" w:cs="Times New Roman"/>
          <w:i/>
          <w:iCs/>
          <w:sz w:val="24"/>
          <w:szCs w:val="24"/>
          <w:lang w:eastAsia="ru-RU"/>
        </w:rPr>
        <w:t xml:space="preserve">В зависимости от объема работ и размера фактически понесенных затрат по присоединению, осуществленных Исполнителем, стоимость работ по непосредственному присоединению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или внутридомовых тепловых сетей Объекта в точке подключения может быть скорректирована Сторонами путем подписания дополнительного соглашения к настоящему Договору (в случае, если обязанность по осуществлению работ предусмотрена для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2.5.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w:t>
      </w:r>
      <w:r w:rsidRPr="00897A88">
        <w:rPr>
          <w:rFonts w:ascii="Times New Roman" w:eastAsia="Times New Roman" w:hAnsi="Times New Roman" w:cs="Times New Roman"/>
          <w:sz w:val="24"/>
          <w:szCs w:val="24"/>
          <w:lang w:eastAsia="ru-RU"/>
        </w:rPr>
        <w:lastRenderedPageBreak/>
        <w:t>расчетный счет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3. Срок действия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3.1. Исполнитель осуществляет мероприятия по подключению, предусмотренные настоящим Договором, не позднее установленной в Приложении № 1 даты подключения. Дата подключения может быть изменена по соглашению Сторон настоящего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3.2. 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4. Обязательства сторон.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4.1. Исполнитель обязан: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4.1.1. Своими силами или силами привлеченных третьих лиц осуществить предусмотренные п. 1.1. настоящего Договора мероприятия по подключению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тепловых сетей Объекта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4.1.3. </w:t>
      </w:r>
      <w:proofErr w:type="gramStart"/>
      <w:r w:rsidRPr="00897A88">
        <w:rPr>
          <w:rFonts w:ascii="Times New Roman" w:eastAsia="Times New Roman" w:hAnsi="Times New Roman" w:cs="Times New Roman"/>
          <w:sz w:val="24"/>
          <w:szCs w:val="24"/>
          <w:lang w:eastAsia="ru-RU"/>
        </w:rPr>
        <w:t xml:space="preserve">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w:t>
      </w:r>
      <w:proofErr w:type="spellStart"/>
      <w:r w:rsidRPr="00897A88">
        <w:rPr>
          <w:rFonts w:ascii="Times New Roman" w:eastAsia="Times New Roman" w:hAnsi="Times New Roman" w:cs="Times New Roman"/>
          <w:sz w:val="24"/>
          <w:szCs w:val="24"/>
          <w:lang w:eastAsia="ru-RU"/>
        </w:rPr>
        <w:t>внутриплощадных</w:t>
      </w:r>
      <w:proofErr w:type="spellEnd"/>
      <w:r w:rsidRPr="00897A88">
        <w:rPr>
          <w:rFonts w:ascii="Times New Roman" w:eastAsia="Times New Roman" w:hAnsi="Times New Roman" w:cs="Times New Roman"/>
          <w:sz w:val="24"/>
          <w:szCs w:val="24"/>
          <w:lang w:eastAsia="ru-RU"/>
        </w:rPr>
        <w:t xml:space="preserve"> и (или) внутридомовых сетей и оборудования Объекта подключения по форме, предусмотренной Приложением № 2 к настоящему</w:t>
      </w:r>
      <w:proofErr w:type="gramEnd"/>
      <w:r w:rsidRPr="00897A88">
        <w:rPr>
          <w:rFonts w:ascii="Times New Roman" w:eastAsia="Times New Roman" w:hAnsi="Times New Roman" w:cs="Times New Roman"/>
          <w:sz w:val="24"/>
          <w:szCs w:val="24"/>
          <w:lang w:eastAsia="ru-RU"/>
        </w:rPr>
        <w:t xml:space="preserve"> Договору.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gramStart"/>
      <w:r w:rsidRPr="00897A88">
        <w:rPr>
          <w:rFonts w:ascii="Times New Roman" w:eastAsia="Times New Roman" w:hAnsi="Times New Roman" w:cs="Times New Roman"/>
          <w:sz w:val="24"/>
          <w:szCs w:val="24"/>
          <w:lang w:eastAsia="ru-RU"/>
        </w:rPr>
        <w:t xml:space="preserve">В случае наличия замечаний Исполнителя по выполнению Заказчиком Условий подключения, составление и подписание Акта готовности </w:t>
      </w:r>
      <w:proofErr w:type="spellStart"/>
      <w:r w:rsidRPr="00897A88">
        <w:rPr>
          <w:rFonts w:ascii="Times New Roman" w:eastAsia="Times New Roman" w:hAnsi="Times New Roman" w:cs="Times New Roman"/>
          <w:sz w:val="24"/>
          <w:szCs w:val="24"/>
          <w:lang w:eastAsia="ru-RU"/>
        </w:rPr>
        <w:t>внутриплощадных</w:t>
      </w:r>
      <w:proofErr w:type="spellEnd"/>
      <w:r w:rsidRPr="00897A88">
        <w:rPr>
          <w:rFonts w:ascii="Times New Roman" w:eastAsia="Times New Roman" w:hAnsi="Times New Roman" w:cs="Times New Roman"/>
          <w:sz w:val="24"/>
          <w:szCs w:val="24"/>
          <w:lang w:eastAsia="ru-RU"/>
        </w:rPr>
        <w:t xml:space="preserve">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roofErr w:type="gramEnd"/>
      <w:r w:rsidRPr="00897A88">
        <w:rPr>
          <w:rFonts w:ascii="Times New Roman" w:eastAsia="Times New Roman" w:hAnsi="Times New Roman" w:cs="Times New Roman"/>
          <w:sz w:val="24"/>
          <w:szCs w:val="24"/>
          <w:lang w:eastAsia="ru-RU"/>
        </w:rPr>
        <w:t xml:space="preserve"> Подписание Акта готовности </w:t>
      </w:r>
      <w:proofErr w:type="spellStart"/>
      <w:r w:rsidRPr="00897A88">
        <w:rPr>
          <w:rFonts w:ascii="Times New Roman" w:eastAsia="Times New Roman" w:hAnsi="Times New Roman" w:cs="Times New Roman"/>
          <w:sz w:val="24"/>
          <w:szCs w:val="24"/>
          <w:lang w:eastAsia="ru-RU"/>
        </w:rPr>
        <w:t>внутриплощадных</w:t>
      </w:r>
      <w:proofErr w:type="spellEnd"/>
      <w:r w:rsidRPr="00897A88">
        <w:rPr>
          <w:rFonts w:ascii="Times New Roman" w:eastAsia="Times New Roman" w:hAnsi="Times New Roman" w:cs="Times New Roman"/>
          <w:sz w:val="24"/>
          <w:szCs w:val="24"/>
          <w:lang w:eastAsia="ru-RU"/>
        </w:rPr>
        <w:t xml:space="preserve"> и (или)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4.1.4. </w:t>
      </w:r>
      <w:proofErr w:type="gramStart"/>
      <w:r w:rsidRPr="00897A88">
        <w:rPr>
          <w:rFonts w:ascii="Times New Roman" w:eastAsia="Times New Roman" w:hAnsi="Times New Roman" w:cs="Times New Roman"/>
          <w:i/>
          <w:iCs/>
          <w:sz w:val="24"/>
          <w:szCs w:val="24"/>
          <w:lang w:eastAsia="ru-RU"/>
        </w:rPr>
        <w:t xml:space="preserve">Не позднее даты подключения, определенной Условиями подключения, но не ранее подписания Акта готовности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 (или) внутридомовых сетей и оборудования Объекта подключения, 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lastRenderedPageBreak/>
        <w:t>4.1.5.</w:t>
      </w:r>
      <w:proofErr w:type="gramEnd"/>
      <w:r w:rsidRPr="00897A88">
        <w:rPr>
          <w:rFonts w:ascii="Times New Roman" w:eastAsia="Times New Roman" w:hAnsi="Times New Roman" w:cs="Times New Roman"/>
          <w:i/>
          <w:iCs/>
          <w:sz w:val="24"/>
          <w:szCs w:val="24"/>
          <w:lang w:eastAsia="ru-RU"/>
        </w:rPr>
        <w:t xml:space="preserve">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 (или) внутридомовых сетей и оборудования Объекта подключения, направить в адрес </w:t>
      </w:r>
      <w:proofErr w:type="gramStart"/>
      <w:r w:rsidRPr="00897A88">
        <w:rPr>
          <w:rFonts w:ascii="Times New Roman" w:eastAsia="Times New Roman" w:hAnsi="Times New Roman" w:cs="Times New Roman"/>
          <w:i/>
          <w:iCs/>
          <w:sz w:val="24"/>
          <w:szCs w:val="24"/>
          <w:lang w:eastAsia="ru-RU"/>
        </w:rPr>
        <w:t>Заказчика</w:t>
      </w:r>
      <w:proofErr w:type="gramEnd"/>
      <w:r w:rsidRPr="00897A88">
        <w:rPr>
          <w:rFonts w:ascii="Times New Roman" w:eastAsia="Times New Roman" w:hAnsi="Times New Roman" w:cs="Times New Roman"/>
          <w:i/>
          <w:iCs/>
          <w:sz w:val="24"/>
          <w:szCs w:val="24"/>
          <w:lang w:eastAsia="ru-RU"/>
        </w:rPr>
        <w:t xml:space="preserve">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897A88">
        <w:rPr>
          <w:rFonts w:ascii="Times New Roman" w:eastAsia="Times New Roman" w:hAnsi="Times New Roman" w:cs="Times New Roman"/>
          <w:i/>
          <w:iCs/>
          <w:sz w:val="24"/>
          <w:szCs w:val="24"/>
          <w:lang w:eastAsia="ru-RU"/>
        </w:rPr>
        <w:t>теплопотребляющих</w:t>
      </w:r>
      <w:proofErr w:type="spellEnd"/>
      <w:r w:rsidRPr="00897A88">
        <w:rPr>
          <w:rFonts w:ascii="Times New Roman" w:eastAsia="Times New Roman" w:hAnsi="Times New Roman" w:cs="Times New Roman"/>
          <w:i/>
          <w:iCs/>
          <w:sz w:val="24"/>
          <w:szCs w:val="24"/>
          <w:lang w:eastAsia="ru-RU"/>
        </w:rPr>
        <w:t xml:space="preserve"> установок, тепловых сетей Объекта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4.2. Исполнитель вправе: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4.2.1. Участвовать в приемке скрытых работ по укладке сети от Объекта до точки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4.2.2. Привлекать для исполнения условий настоящего Договора третьих лиц без получения предварительного согласия Заказчика;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4.2.3. </w:t>
      </w:r>
      <w:proofErr w:type="gramStart"/>
      <w:r w:rsidRPr="00897A88">
        <w:rPr>
          <w:rFonts w:ascii="Times New Roman" w:eastAsia="Times New Roman" w:hAnsi="Times New Roman" w:cs="Times New Roman"/>
          <w:i/>
          <w:iCs/>
          <w:sz w:val="24"/>
          <w:szCs w:val="24"/>
          <w:lang w:eastAsia="ru-RU"/>
        </w:rPr>
        <w:t>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 проверка готовности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 внутридомовых сетей и оборудования Объекта подключения (проверка Условий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опломбирование установленных приборов (узлов) учета ресурсов, а также кранов и задвижек на их обводах.</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Об изменении даты подключения Исполнитель извещает Заказчика в письменном виде.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4.3. Заказчик обязан: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4.3.1. </w:t>
      </w:r>
      <w:proofErr w:type="gramStart"/>
      <w:r w:rsidRPr="00897A88">
        <w:rPr>
          <w:rFonts w:ascii="Times New Roman" w:eastAsia="Times New Roman" w:hAnsi="Times New Roman" w:cs="Times New Roman"/>
          <w:i/>
          <w:iCs/>
          <w:sz w:val="24"/>
          <w:szCs w:val="24"/>
          <w:lang w:eastAsia="ru-RU"/>
        </w:rPr>
        <w:t>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4.3.2.</w:t>
      </w:r>
      <w:proofErr w:type="gramEnd"/>
      <w:r w:rsidRPr="00897A88">
        <w:rPr>
          <w:rFonts w:ascii="Times New Roman" w:eastAsia="Times New Roman" w:hAnsi="Times New Roman" w:cs="Times New Roman"/>
          <w:i/>
          <w:iCs/>
          <w:sz w:val="24"/>
          <w:szCs w:val="24"/>
          <w:lang w:eastAsia="ru-RU"/>
        </w:rPr>
        <w:t xml:space="preserve">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lastRenderedPageBreak/>
        <w:t>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4.3.6. Устранить имеющиеся недостатки в готовности внутриплощадочных и внутридомовых сетей 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оборудования Объекта подключения, выявленные при проверке выполнения Заказчиком Условий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4.3.8. </w:t>
      </w:r>
      <w:proofErr w:type="gramStart"/>
      <w:r w:rsidRPr="00897A88">
        <w:rPr>
          <w:rFonts w:ascii="Times New Roman" w:eastAsia="Times New Roman" w:hAnsi="Times New Roman" w:cs="Times New Roman"/>
          <w:i/>
          <w:iCs/>
          <w:sz w:val="24"/>
          <w:szCs w:val="24"/>
          <w:lang w:eastAsia="ru-RU"/>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w:t>
      </w:r>
      <w:proofErr w:type="gramEnd"/>
      <w:r w:rsidRPr="00897A88">
        <w:rPr>
          <w:rFonts w:ascii="Times New Roman" w:eastAsia="Times New Roman" w:hAnsi="Times New Roman" w:cs="Times New Roman"/>
          <w:i/>
          <w:iCs/>
          <w:sz w:val="24"/>
          <w:szCs w:val="24"/>
          <w:lang w:eastAsia="ru-RU"/>
        </w:rPr>
        <w:t xml:space="preserve"> При этом</w:t>
      </w:r>
      <w:proofErr w:type="gramStart"/>
      <w:r w:rsidRPr="00897A88">
        <w:rPr>
          <w:rFonts w:ascii="Times New Roman" w:eastAsia="Times New Roman" w:hAnsi="Times New Roman" w:cs="Times New Roman"/>
          <w:i/>
          <w:iCs/>
          <w:sz w:val="24"/>
          <w:szCs w:val="24"/>
          <w:lang w:eastAsia="ru-RU"/>
        </w:rPr>
        <w:t>,</w:t>
      </w:r>
      <w:proofErr w:type="gramEnd"/>
      <w:r w:rsidRPr="00897A88">
        <w:rPr>
          <w:rFonts w:ascii="Times New Roman" w:eastAsia="Times New Roman" w:hAnsi="Times New Roman" w:cs="Times New Roman"/>
          <w:i/>
          <w:iCs/>
          <w:sz w:val="24"/>
          <w:szCs w:val="24"/>
          <w:lang w:eastAsia="ru-RU"/>
        </w:rPr>
        <w:t xml:space="preserve">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4.3.9. </w:t>
      </w:r>
      <w:proofErr w:type="gramStart"/>
      <w:r w:rsidRPr="00897A88">
        <w:rPr>
          <w:rFonts w:ascii="Times New Roman" w:eastAsia="Times New Roman" w:hAnsi="Times New Roman" w:cs="Times New Roman"/>
          <w:i/>
          <w:iCs/>
          <w:sz w:val="24"/>
          <w:szCs w:val="24"/>
          <w:lang w:eastAsia="ru-RU"/>
        </w:rPr>
        <w:t>Оплатить стоимость работ</w:t>
      </w:r>
      <w:proofErr w:type="gramEnd"/>
      <w:r w:rsidRPr="00897A88">
        <w:rPr>
          <w:rFonts w:ascii="Times New Roman" w:eastAsia="Times New Roman" w:hAnsi="Times New Roman" w:cs="Times New Roman"/>
          <w:i/>
          <w:iCs/>
          <w:sz w:val="24"/>
          <w:szCs w:val="24"/>
          <w:lang w:eastAsia="ru-RU"/>
        </w:rPr>
        <w:t xml:space="preserve"> Исполнителя по непосредственному присоединению (в случае, если обязанность по осуществлению предусмотрена для Исполнителя) в порядке и на условиях, предусмотренных настоящим Договором.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4.4. Заказчик вправе: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w:t>
      </w:r>
      <w:proofErr w:type="spellStart"/>
      <w:r w:rsidRPr="00897A88">
        <w:rPr>
          <w:rFonts w:ascii="Times New Roman" w:eastAsia="Times New Roman" w:hAnsi="Times New Roman" w:cs="Times New Roman"/>
          <w:i/>
          <w:iCs/>
          <w:sz w:val="24"/>
          <w:szCs w:val="24"/>
          <w:lang w:eastAsia="ru-RU"/>
        </w:rPr>
        <w:t>теплопотребляющих</w:t>
      </w:r>
      <w:proofErr w:type="spellEnd"/>
      <w:r w:rsidRPr="00897A88">
        <w:rPr>
          <w:rFonts w:ascii="Times New Roman" w:eastAsia="Times New Roman" w:hAnsi="Times New Roman" w:cs="Times New Roman"/>
          <w:i/>
          <w:iCs/>
          <w:sz w:val="24"/>
          <w:szCs w:val="24"/>
          <w:lang w:eastAsia="ru-RU"/>
        </w:rPr>
        <w:t xml:space="preserve"> установок, тепловых сетей Объекта подключения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4.4.2. Осуществить платежи, предусмотренные пунктом 2.3. настоящего Договора, досрочно.</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5. Ответственность сторон.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lastRenderedPageBreak/>
        <w:br/>
      </w:r>
      <w:r w:rsidRPr="00897A88">
        <w:rPr>
          <w:rFonts w:ascii="Times New Roman" w:eastAsia="Times New Roman" w:hAnsi="Times New Roman" w:cs="Times New Roman"/>
          <w:i/>
          <w:iCs/>
          <w:sz w:val="24"/>
          <w:szCs w:val="24"/>
          <w:lang w:eastAsia="ru-RU"/>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w:t>
      </w:r>
      <w:proofErr w:type="gramStart"/>
      <w:r w:rsidRPr="00897A88">
        <w:rPr>
          <w:rFonts w:ascii="Times New Roman" w:eastAsia="Times New Roman" w:hAnsi="Times New Roman" w:cs="Times New Roman"/>
          <w:i/>
          <w:iCs/>
          <w:sz w:val="24"/>
          <w:szCs w:val="24"/>
          <w:lang w:eastAsia="ru-RU"/>
        </w:rPr>
        <w:t>,</w:t>
      </w:r>
      <w:proofErr w:type="gramEnd"/>
      <w:r w:rsidRPr="00897A88">
        <w:rPr>
          <w:rFonts w:ascii="Times New Roman" w:eastAsia="Times New Roman" w:hAnsi="Times New Roman" w:cs="Times New Roman"/>
          <w:i/>
          <w:iCs/>
          <w:sz w:val="24"/>
          <w:szCs w:val="24"/>
          <w:lang w:eastAsia="ru-RU"/>
        </w:rPr>
        <w:t xml:space="preserve">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5.3. </w:t>
      </w:r>
      <w:proofErr w:type="gramStart"/>
      <w:r w:rsidRPr="00897A88">
        <w:rPr>
          <w:rFonts w:ascii="Times New Roman" w:eastAsia="Times New Roman" w:hAnsi="Times New Roman" w:cs="Times New Roman"/>
          <w:i/>
          <w:iCs/>
          <w:sz w:val="24"/>
          <w:szCs w:val="24"/>
          <w:lang w:eastAsia="ru-RU"/>
        </w:rPr>
        <w:t>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рассчитанную как</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произведение 0,014 (ноль целых четырнадцать тысячных) ставки рефинансирования Центрального банка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Российской Федерации, установленной на дату заключения договора о подключении, и общего размера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платы за</w:t>
      </w:r>
      <w:proofErr w:type="gramEnd"/>
      <w:r w:rsidRPr="00897A88">
        <w:rPr>
          <w:rFonts w:ascii="Times New Roman" w:eastAsia="Times New Roman" w:hAnsi="Times New Roman" w:cs="Times New Roman"/>
          <w:i/>
          <w:iCs/>
          <w:sz w:val="24"/>
          <w:szCs w:val="24"/>
          <w:lang w:eastAsia="ru-RU"/>
        </w:rPr>
        <w:t xml:space="preserve"> подключение по договору за каждый день просрочки.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5.4. Прекращение действия договора не влечет прекращения ответственности Сторон за его нарушение.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6. Обстоятельства непреодолимой силы.</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lastRenderedPageBreak/>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897A88">
        <w:rPr>
          <w:rFonts w:ascii="Times New Roman" w:eastAsia="Times New Roman" w:hAnsi="Times New Roman" w:cs="Times New Roman"/>
          <w:i/>
          <w:iCs/>
          <w:sz w:val="24"/>
          <w:szCs w:val="24"/>
          <w:lang w:eastAsia="ru-RU"/>
        </w:rPr>
        <w:t>ств в ср</w:t>
      </w:r>
      <w:proofErr w:type="gramEnd"/>
      <w:r w:rsidRPr="00897A88">
        <w:rPr>
          <w:rFonts w:ascii="Times New Roman" w:eastAsia="Times New Roman" w:hAnsi="Times New Roman" w:cs="Times New Roman"/>
          <w:i/>
          <w:iCs/>
          <w:sz w:val="24"/>
          <w:szCs w:val="24"/>
          <w:lang w:eastAsia="ru-RU"/>
        </w:rPr>
        <w:t xml:space="preserve">ок, не превышающий 5-ти (пяти) рабочих дней с момента прекращения действия этих обстоятельств.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7. Порядок разрешения споров.</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7.2. Споры, не урегулированные в досудебном претензионном порядке, передаются заинтересованной стороной на рассмотрение в Арбитражный суд </w:t>
      </w:r>
      <w:proofErr w:type="spellStart"/>
      <w:r w:rsidRPr="00897A88">
        <w:rPr>
          <w:rFonts w:ascii="Times New Roman" w:eastAsia="Times New Roman" w:hAnsi="Times New Roman" w:cs="Times New Roman"/>
          <w:i/>
          <w:iCs/>
          <w:sz w:val="24"/>
          <w:szCs w:val="24"/>
          <w:lang w:eastAsia="ru-RU"/>
        </w:rPr>
        <w:t>ХМАО-Югры</w:t>
      </w:r>
      <w:proofErr w:type="spellEnd"/>
      <w:r w:rsidRPr="00897A88">
        <w:rPr>
          <w:rFonts w:ascii="Times New Roman" w:eastAsia="Times New Roman" w:hAnsi="Times New Roman" w:cs="Times New Roman"/>
          <w:i/>
          <w:iCs/>
          <w:sz w:val="24"/>
          <w:szCs w:val="24"/>
          <w:lang w:eastAsia="ru-RU"/>
        </w:rPr>
        <w:t>.</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8. Заключительные положения.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8.3. Во всем, что не предусмотрено условиями настоящего Договора, Стороны руководствуются действующим законодательством РФ.</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8.4. Настоящий договор составлен в двух подлинных экземплярах, имеющих одинаковую юридическую силу, по одному для каждой из Сторон.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8.5. Все приложения и дополнительные соглашения к настоящему Договору являются его неотъемлемой частью.</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8.6. Каждая из Сторон несет ответственность перед другой Стороной за достоверность и </w:t>
      </w:r>
      <w:proofErr w:type="spellStart"/>
      <w:r w:rsidRPr="00897A88">
        <w:rPr>
          <w:rFonts w:ascii="Times New Roman" w:eastAsia="Times New Roman" w:hAnsi="Times New Roman" w:cs="Times New Roman"/>
          <w:i/>
          <w:iCs/>
          <w:sz w:val="24"/>
          <w:szCs w:val="24"/>
          <w:lang w:eastAsia="ru-RU"/>
        </w:rPr>
        <w:t>полнотусвоих</w:t>
      </w:r>
      <w:proofErr w:type="spellEnd"/>
      <w:r w:rsidRPr="00897A88">
        <w:rPr>
          <w:rFonts w:ascii="Times New Roman" w:eastAsia="Times New Roman" w:hAnsi="Times New Roman" w:cs="Times New Roman"/>
          <w:i/>
          <w:iCs/>
          <w:sz w:val="24"/>
          <w:szCs w:val="24"/>
          <w:lang w:eastAsia="ru-RU"/>
        </w:rPr>
        <w:t xml:space="preserve">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897A88">
        <w:rPr>
          <w:rFonts w:ascii="Times New Roman" w:eastAsia="Times New Roman" w:hAnsi="Times New Roman" w:cs="Times New Roman"/>
          <w:i/>
          <w:iCs/>
          <w:sz w:val="24"/>
          <w:szCs w:val="24"/>
          <w:lang w:eastAsia="ru-RU"/>
        </w:rPr>
        <w:t>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w:t>
      </w:r>
      <w:proofErr w:type="gramEnd"/>
      <w:r w:rsidRPr="00897A88">
        <w:rPr>
          <w:rFonts w:ascii="Times New Roman" w:eastAsia="Times New Roman" w:hAnsi="Times New Roman" w:cs="Times New Roman"/>
          <w:i/>
          <w:iCs/>
          <w:sz w:val="24"/>
          <w:szCs w:val="24"/>
          <w:lang w:eastAsia="ru-RU"/>
        </w:rPr>
        <w:t xml:space="preserve"> </w:t>
      </w:r>
      <w:proofErr w:type="gramStart"/>
      <w:r w:rsidRPr="00897A88">
        <w:rPr>
          <w:rFonts w:ascii="Times New Roman" w:eastAsia="Times New Roman" w:hAnsi="Times New Roman" w:cs="Times New Roman"/>
          <w:i/>
          <w:iCs/>
          <w:sz w:val="24"/>
          <w:szCs w:val="24"/>
          <w:lang w:eastAsia="ru-RU"/>
        </w:rPr>
        <w:t>с даты изменения</w:t>
      </w:r>
      <w:proofErr w:type="gramEnd"/>
      <w:r w:rsidRPr="00897A88">
        <w:rPr>
          <w:rFonts w:ascii="Times New Roman" w:eastAsia="Times New Roman" w:hAnsi="Times New Roman" w:cs="Times New Roman"/>
          <w:i/>
          <w:iCs/>
          <w:sz w:val="24"/>
          <w:szCs w:val="24"/>
          <w:lang w:eastAsia="ru-RU"/>
        </w:rPr>
        <w:t xml:space="preserve"> этих реквизитов.</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8.7. </w:t>
      </w:r>
      <w:proofErr w:type="gramStart"/>
      <w:r w:rsidRPr="00897A88">
        <w:rPr>
          <w:rFonts w:ascii="Times New Roman" w:eastAsia="Times New Roman" w:hAnsi="Times New Roman" w:cs="Times New Roman"/>
          <w:i/>
          <w:iCs/>
          <w:sz w:val="24"/>
          <w:szCs w:val="24"/>
          <w:lang w:eastAsia="ru-RU"/>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8.7.1. другая Сторона является полноценным участником гражданского оборота (в </w:t>
      </w:r>
      <w:r w:rsidRPr="00897A88">
        <w:rPr>
          <w:rFonts w:ascii="Times New Roman" w:eastAsia="Times New Roman" w:hAnsi="Times New Roman" w:cs="Times New Roman"/>
          <w:i/>
          <w:iCs/>
          <w:sz w:val="24"/>
          <w:szCs w:val="24"/>
          <w:lang w:eastAsia="ru-RU"/>
        </w:rPr>
        <w:lastRenderedPageBreak/>
        <w:t>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8.7.4. не существует никаких других зависящих от другой Стороны правовых препятствий для заключения и исполнения ею настоящего Договора.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Приложения: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1. Приложение № 1 – Условия подключения Объекта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 xml:space="preserve">2. Приложение № 2 – Форма Акта готовности </w:t>
      </w:r>
      <w:proofErr w:type="spellStart"/>
      <w:r w:rsidRPr="00897A88">
        <w:rPr>
          <w:rFonts w:ascii="Times New Roman" w:eastAsia="Times New Roman" w:hAnsi="Times New Roman" w:cs="Times New Roman"/>
          <w:i/>
          <w:iCs/>
          <w:sz w:val="24"/>
          <w:szCs w:val="24"/>
          <w:lang w:eastAsia="ru-RU"/>
        </w:rPr>
        <w:t>внутриплощадных</w:t>
      </w:r>
      <w:proofErr w:type="spellEnd"/>
      <w:r w:rsidRPr="00897A88">
        <w:rPr>
          <w:rFonts w:ascii="Times New Roman" w:eastAsia="Times New Roman" w:hAnsi="Times New Roman" w:cs="Times New Roman"/>
          <w:i/>
          <w:iCs/>
          <w:sz w:val="24"/>
          <w:szCs w:val="24"/>
          <w:lang w:eastAsia="ru-RU"/>
        </w:rPr>
        <w:t xml:space="preserve"> и внутридомовых сетей 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оборудования Объекта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i/>
          <w:iCs/>
          <w:sz w:val="24"/>
          <w:szCs w:val="24"/>
          <w:lang w:eastAsia="ru-RU"/>
        </w:rPr>
        <w:t>3. Приложение № 3 – Форма Акта о присоединении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i/>
          <w:iCs/>
          <w:sz w:val="24"/>
          <w:szCs w:val="24"/>
          <w:lang w:eastAsia="ru-RU"/>
        </w:rPr>
        <w:t>9. Реквизиты, печати и подписи уполномоченных лиц Сторон.</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«ИСПОЛНИТЕЛЬ»: Юридический и почтовый адрес:</w:t>
      </w:r>
      <w:proofErr w:type="gramStart"/>
      <w:r w:rsidRPr="00897A88">
        <w:rPr>
          <w:rFonts w:ascii="Times New Roman" w:eastAsia="Times New Roman" w:hAnsi="Times New Roman" w:cs="Times New Roman"/>
          <w:sz w:val="24"/>
          <w:szCs w:val="24"/>
          <w:lang w:eastAsia="ru-RU"/>
        </w:rPr>
        <w:t xml:space="preserve"> .</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Реквизиты, расчетный счет: ИНН _______________; КПП _____________; БИК_________; Корр. счет 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Расчетный счет;</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ОКПО ____________; ОКВЭД 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Телефоны: Аварийно-диспетчерская служба __________; приемная __________; отдел сбыта _________; ПТО, тепловой инспектор __________; бухгалтерия ________; факс: ______; </w:t>
      </w:r>
      <w:proofErr w:type="spellStart"/>
      <w:r w:rsidRPr="00897A88">
        <w:rPr>
          <w:rFonts w:ascii="Times New Roman" w:eastAsia="Times New Roman" w:hAnsi="Times New Roman" w:cs="Times New Roman"/>
          <w:sz w:val="24"/>
          <w:szCs w:val="24"/>
          <w:lang w:eastAsia="ru-RU"/>
        </w:rPr>
        <w:t>e-mail</w:t>
      </w:r>
      <w:proofErr w:type="spellEnd"/>
      <w:r w:rsidRPr="00897A88">
        <w:rPr>
          <w:rFonts w:ascii="Times New Roman" w:eastAsia="Times New Roman" w:hAnsi="Times New Roman" w:cs="Times New Roman"/>
          <w:sz w:val="24"/>
          <w:szCs w:val="24"/>
          <w:lang w:eastAsia="ru-RU"/>
        </w:rPr>
        <w:t>: 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«ЗАКАЗЧИК»: Юридический и почтовый адрес: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Реквизиты, расчетный счет: ИНН ……..……………………………… КПП …………………....……………… БИК …………..……..………………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spellStart"/>
      <w:proofErr w:type="gramStart"/>
      <w:r w:rsidRPr="00897A88">
        <w:rPr>
          <w:rFonts w:ascii="Times New Roman" w:eastAsia="Times New Roman" w:hAnsi="Times New Roman" w:cs="Times New Roman"/>
          <w:sz w:val="24"/>
          <w:szCs w:val="24"/>
          <w:lang w:eastAsia="ru-RU"/>
        </w:rPr>
        <w:t>Кор</w:t>
      </w:r>
      <w:proofErr w:type="spellEnd"/>
      <w:r w:rsidRPr="00897A88">
        <w:rPr>
          <w:rFonts w:ascii="Times New Roman" w:eastAsia="Times New Roman" w:hAnsi="Times New Roman" w:cs="Times New Roman"/>
          <w:sz w:val="24"/>
          <w:szCs w:val="24"/>
          <w:lang w:eastAsia="ru-RU"/>
        </w:rPr>
        <w:t>. счет</w:t>
      </w:r>
      <w:proofErr w:type="gramEnd"/>
      <w:r w:rsidRPr="00897A88">
        <w:rPr>
          <w:rFonts w:ascii="Times New Roman" w:eastAsia="Times New Roman" w:hAnsi="Times New Roman" w:cs="Times New Roman"/>
          <w:sz w:val="24"/>
          <w:szCs w:val="24"/>
          <w:lang w:eastAsia="ru-RU"/>
        </w:rPr>
        <w:t xml:space="preserve">……………..…………………………… Расчетный счет ………………………….…………………………… в ……………………………… </w:t>
      </w:r>
      <w:r w:rsidRPr="00897A88">
        <w:rPr>
          <w:rFonts w:ascii="Times New Roman" w:eastAsia="Times New Roman" w:hAnsi="Times New Roman" w:cs="Times New Roman"/>
          <w:sz w:val="24"/>
          <w:szCs w:val="24"/>
          <w:lang w:eastAsia="ru-RU"/>
        </w:rPr>
        <w:lastRenderedPageBreak/>
        <w:t xml:space="preserve">……..…………………………..……………………………………..…….… ОКПО …………….……………… ОКВЭД ………………..……………………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Телефоны: …………………………………..………………….…………………. факс: …...…………………………..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spellStart"/>
      <w:r w:rsidRPr="00897A88">
        <w:rPr>
          <w:rFonts w:ascii="Times New Roman" w:eastAsia="Times New Roman" w:hAnsi="Times New Roman" w:cs="Times New Roman"/>
          <w:sz w:val="24"/>
          <w:szCs w:val="24"/>
          <w:lang w:eastAsia="ru-RU"/>
        </w:rPr>
        <w:t>e-mail</w:t>
      </w:r>
      <w:proofErr w:type="spellEnd"/>
      <w:r w:rsidRPr="00897A88">
        <w:rPr>
          <w:rFonts w:ascii="Times New Roman" w:eastAsia="Times New Roman" w:hAnsi="Times New Roman" w:cs="Times New Roman"/>
          <w:sz w:val="24"/>
          <w:szCs w:val="24"/>
          <w:lang w:eastAsia="ru-RU"/>
        </w:rPr>
        <w:t>:……………………..</w:t>
      </w:r>
    </w:p>
    <w:tbl>
      <w:tblPr>
        <w:tblW w:w="9420" w:type="dxa"/>
        <w:tblCellSpacing w:w="0" w:type="dxa"/>
        <w:tblCellMar>
          <w:top w:w="15" w:type="dxa"/>
          <w:left w:w="15" w:type="dxa"/>
          <w:bottom w:w="15" w:type="dxa"/>
          <w:right w:w="15" w:type="dxa"/>
        </w:tblCellMar>
        <w:tblLook w:val="04A0"/>
      </w:tblPr>
      <w:tblGrid>
        <w:gridCol w:w="4672"/>
        <w:gridCol w:w="4748"/>
      </w:tblGrid>
      <w:tr w:rsidR="00897A88" w:rsidRPr="00897A88" w:rsidTr="00897A88">
        <w:trPr>
          <w:trHeight w:val="450"/>
          <w:tblCellSpacing w:w="0" w:type="dxa"/>
        </w:trPr>
        <w:tc>
          <w:tcPr>
            <w:tcW w:w="4635"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«ИСПОЛНИТЕЛЬ»</w:t>
            </w:r>
          </w:p>
        </w:tc>
        <w:tc>
          <w:tcPr>
            <w:tcW w:w="471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«ЗАКАЗЧИК»</w:t>
            </w:r>
          </w:p>
        </w:tc>
      </w:tr>
      <w:tr w:rsidR="00897A88" w:rsidRPr="00897A88" w:rsidTr="00897A88">
        <w:trPr>
          <w:tblCellSpacing w:w="0" w:type="dxa"/>
        </w:trPr>
        <w:tc>
          <w:tcPr>
            <w:tcW w:w="4635"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________________</w:t>
            </w:r>
          </w:p>
        </w:tc>
        <w:tc>
          <w:tcPr>
            <w:tcW w:w="471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_________________</w:t>
            </w:r>
          </w:p>
        </w:tc>
      </w:tr>
      <w:tr w:rsidR="00897A88" w:rsidRPr="00897A88" w:rsidTr="00897A88">
        <w:trPr>
          <w:tblCellSpacing w:w="0" w:type="dxa"/>
        </w:trPr>
        <w:tc>
          <w:tcPr>
            <w:tcW w:w="4635"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Подпись</w:t>
            </w:r>
          </w:p>
        </w:tc>
        <w:tc>
          <w:tcPr>
            <w:tcW w:w="471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Подпись</w:t>
            </w:r>
          </w:p>
        </w:tc>
      </w:tr>
      <w:tr w:rsidR="00897A88" w:rsidRPr="00897A88" w:rsidTr="00897A88">
        <w:trPr>
          <w:tblCellSpacing w:w="0" w:type="dxa"/>
        </w:trPr>
        <w:tc>
          <w:tcPr>
            <w:tcW w:w="4635" w:type="dxa"/>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4710" w:type="dxa"/>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blCellSpacing w:w="0" w:type="dxa"/>
        </w:trPr>
        <w:tc>
          <w:tcPr>
            <w:tcW w:w="4635"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Сидоренко В.И.</w:t>
            </w:r>
          </w:p>
        </w:tc>
        <w:tc>
          <w:tcPr>
            <w:tcW w:w="471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____________________</w:t>
            </w:r>
          </w:p>
        </w:tc>
      </w:tr>
    </w:tbl>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Приложение № 1 к договору ______________ от «___» 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«УТВЕРЖДАЮ»</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Главный инженер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 ____________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Условия подключения Объекта к системе теплоснабжения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(ОБРАЗЕЦ)</w:t>
      </w:r>
    </w:p>
    <w:tbl>
      <w:tblPr>
        <w:tblW w:w="9420" w:type="dxa"/>
        <w:tblCellSpacing w:w="0" w:type="dxa"/>
        <w:tblCellMar>
          <w:top w:w="15" w:type="dxa"/>
          <w:left w:w="15" w:type="dxa"/>
          <w:bottom w:w="15" w:type="dxa"/>
          <w:right w:w="15" w:type="dxa"/>
        </w:tblCellMar>
        <w:tblLook w:val="04A0"/>
      </w:tblPr>
      <w:tblGrid>
        <w:gridCol w:w="4128"/>
        <w:gridCol w:w="5292"/>
      </w:tblGrid>
      <w:tr w:rsidR="00897A88" w:rsidRPr="00897A88" w:rsidTr="00897A88">
        <w:trPr>
          <w:tblCellSpacing w:w="0" w:type="dxa"/>
        </w:trPr>
        <w:tc>
          <w:tcPr>
            <w:tcW w:w="4095"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 _____________</w:t>
            </w:r>
          </w:p>
        </w:tc>
        <w:tc>
          <w:tcPr>
            <w:tcW w:w="525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от «___»_________ 20__г.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Срок действия – до «___»_________ 20__г.</w:t>
            </w:r>
          </w:p>
        </w:tc>
      </w:tr>
    </w:tbl>
    <w:p w:rsidR="00897A88" w:rsidRPr="00897A88" w:rsidRDefault="00897A88" w:rsidP="00897A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Заказчик _______________________________________________________________</w:t>
      </w:r>
    </w:p>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(полное наименование)</w:t>
      </w:r>
    </w:p>
    <w:p w:rsidR="00897A88" w:rsidRPr="00897A88" w:rsidRDefault="00897A88" w:rsidP="00897A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Подключаемый объект_____________________________________________________</w:t>
      </w:r>
    </w:p>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(наименование, адрес)</w:t>
      </w:r>
    </w:p>
    <w:p w:rsidR="00897A88" w:rsidRPr="00897A88" w:rsidRDefault="00897A88" w:rsidP="00897A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lastRenderedPageBreak/>
        <w:br/>
        <w:t>Источник теплоснабжения ___________________________________________________</w:t>
      </w:r>
    </w:p>
    <w:p w:rsidR="00897A88" w:rsidRPr="00897A88" w:rsidRDefault="00897A88" w:rsidP="00897A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Точка присоединения к существующим тепловым сетям: - на тепловых сетях ПМУП «УТВС»</w:t>
      </w:r>
      <w:proofErr w:type="gramStart"/>
      <w:r w:rsidRPr="00897A88">
        <w:rPr>
          <w:rFonts w:ascii="Times New Roman" w:eastAsia="Times New Roman" w:hAnsi="Times New Roman" w:cs="Times New Roman"/>
          <w:sz w:val="24"/>
          <w:szCs w:val="24"/>
          <w:lang w:eastAsia="ru-RU"/>
        </w:rPr>
        <w:t xml:space="preserve"> ;</w:t>
      </w:r>
      <w:proofErr w:type="gramEnd"/>
      <w:r w:rsidRPr="00897A88">
        <w:rPr>
          <w:rFonts w:ascii="Times New Roman" w:eastAsia="Times New Roman" w:hAnsi="Times New Roman" w:cs="Times New Roman"/>
          <w:sz w:val="24"/>
          <w:szCs w:val="24"/>
          <w:lang w:eastAsia="ru-RU"/>
        </w:rPr>
        <w:t xml:space="preserve"> - ближайшая на тепловых сетях другого собственника или иного владельца имущества.</w:t>
      </w:r>
    </w:p>
    <w:p w:rsidR="00897A88" w:rsidRPr="00897A88" w:rsidRDefault="00897A88" w:rsidP="00897A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Максимальная часовая подключаемая тепловая нагрузка ______________ Гкал/</w:t>
      </w:r>
      <w:proofErr w:type="gramStart"/>
      <w:r w:rsidRPr="00897A88">
        <w:rPr>
          <w:rFonts w:ascii="Times New Roman" w:eastAsia="Times New Roman" w:hAnsi="Times New Roman" w:cs="Times New Roman"/>
          <w:sz w:val="24"/>
          <w:szCs w:val="24"/>
          <w:lang w:eastAsia="ru-RU"/>
        </w:rPr>
        <w:t>ч</w:t>
      </w:r>
      <w:proofErr w:type="gramEnd"/>
      <w:r w:rsidRPr="00897A88">
        <w:rPr>
          <w:rFonts w:ascii="Times New Roman" w:eastAsia="Times New Roman" w:hAnsi="Times New Roman" w:cs="Times New Roman"/>
          <w:sz w:val="24"/>
          <w:szCs w:val="24"/>
          <w:lang w:eastAsia="ru-RU"/>
        </w:rPr>
        <w:t xml:space="preserve">, в том числе: _______ Гкал/ч существующая по договору (контракту) </w:t>
      </w:r>
      <w:proofErr w:type="gramStart"/>
      <w:r w:rsidRPr="00897A88">
        <w:rPr>
          <w:rFonts w:ascii="Times New Roman" w:eastAsia="Times New Roman" w:hAnsi="Times New Roman" w:cs="Times New Roman"/>
          <w:sz w:val="24"/>
          <w:szCs w:val="24"/>
          <w:lang w:eastAsia="ru-RU"/>
        </w:rPr>
        <w:t>от</w:t>
      </w:r>
      <w:proofErr w:type="gramEnd"/>
      <w:r w:rsidRPr="00897A88">
        <w:rPr>
          <w:rFonts w:ascii="Times New Roman" w:eastAsia="Times New Roman" w:hAnsi="Times New Roman" w:cs="Times New Roman"/>
          <w:sz w:val="24"/>
          <w:szCs w:val="24"/>
          <w:lang w:eastAsia="ru-RU"/>
        </w:rPr>
        <w:t xml:space="preserve"> __________ №._____________________.</w:t>
      </w:r>
    </w:p>
    <w:p w:rsidR="00897A88" w:rsidRPr="00897A88" w:rsidRDefault="00897A88" w:rsidP="00897A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Распределение тепловой нагрузки и расхода теплоносителя:</w:t>
      </w:r>
    </w:p>
    <w:tbl>
      <w:tblPr>
        <w:tblW w:w="8955" w:type="dxa"/>
        <w:tblCellSpacing w:w="0" w:type="dxa"/>
        <w:tblInd w:w="720" w:type="dxa"/>
        <w:tblCellMar>
          <w:top w:w="15" w:type="dxa"/>
          <w:left w:w="15" w:type="dxa"/>
          <w:bottom w:w="15" w:type="dxa"/>
          <w:right w:w="15" w:type="dxa"/>
        </w:tblCellMar>
        <w:tblLook w:val="04A0"/>
      </w:tblPr>
      <w:tblGrid>
        <w:gridCol w:w="1833"/>
        <w:gridCol w:w="849"/>
        <w:gridCol w:w="1273"/>
        <w:gridCol w:w="1394"/>
        <w:gridCol w:w="1636"/>
        <w:gridCol w:w="1970"/>
      </w:tblGrid>
      <w:tr w:rsidR="00897A88" w:rsidRPr="00897A88" w:rsidTr="00897A88">
        <w:trPr>
          <w:tblCellSpacing w:w="0" w:type="dxa"/>
        </w:trPr>
        <w:tc>
          <w:tcPr>
            <w:tcW w:w="1815" w:type="dxa"/>
            <w:vMerge w:val="restart"/>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7050" w:type="dxa"/>
            <w:gridSpan w:val="5"/>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Тепловая нагрузка, Гкал/</w:t>
            </w:r>
            <w:proofErr w:type="gramStart"/>
            <w:r w:rsidRPr="00897A88">
              <w:rPr>
                <w:rFonts w:ascii="Times New Roman" w:eastAsia="Times New Roman" w:hAnsi="Times New Roman" w:cs="Times New Roman"/>
                <w:sz w:val="24"/>
                <w:szCs w:val="24"/>
                <w:lang w:eastAsia="ru-RU"/>
              </w:rPr>
              <w:t>ч</w:t>
            </w:r>
            <w:proofErr w:type="gramEnd"/>
          </w:p>
        </w:tc>
      </w:tr>
      <w:tr w:rsidR="00897A88" w:rsidRPr="00897A88" w:rsidTr="00897A88">
        <w:trPr>
          <w:tblCellSpacing w:w="0" w:type="dxa"/>
        </w:trPr>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840" w:type="dxa"/>
            <w:vMerge w:val="restart"/>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Общая</w:t>
            </w:r>
          </w:p>
        </w:tc>
        <w:tc>
          <w:tcPr>
            <w:tcW w:w="1260" w:type="dxa"/>
            <w:vMerge w:val="restart"/>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Отопление</w:t>
            </w:r>
          </w:p>
        </w:tc>
        <w:tc>
          <w:tcPr>
            <w:tcW w:w="1380" w:type="dxa"/>
            <w:vMerge w:val="restart"/>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Вентиляция</w:t>
            </w:r>
          </w:p>
        </w:tc>
        <w:tc>
          <w:tcPr>
            <w:tcW w:w="3480" w:type="dxa"/>
            <w:gridSpan w:val="2"/>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Горячее водоснабжение</w:t>
            </w:r>
          </w:p>
        </w:tc>
      </w:tr>
      <w:tr w:rsidR="00897A88" w:rsidRPr="00897A88" w:rsidTr="00897A88">
        <w:trPr>
          <w:tblCellSpacing w:w="0" w:type="dxa"/>
        </w:trPr>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среднечасовая</w:t>
            </w:r>
          </w:p>
        </w:tc>
        <w:tc>
          <w:tcPr>
            <w:tcW w:w="183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максимальная</w:t>
            </w:r>
          </w:p>
        </w:tc>
      </w:tr>
      <w:tr w:rsidR="00897A88" w:rsidRPr="00897A88" w:rsidTr="00897A88">
        <w:trPr>
          <w:trHeight w:val="30"/>
          <w:tblCellSpacing w:w="0" w:type="dxa"/>
        </w:trPr>
        <w:tc>
          <w:tcPr>
            <w:tcW w:w="1815"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Всего по объекту, в т.ч.:</w:t>
            </w:r>
          </w:p>
        </w:tc>
        <w:tc>
          <w:tcPr>
            <w:tcW w:w="84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2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38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rHeight w:val="30"/>
          <w:tblCellSpacing w:w="0" w:type="dxa"/>
        </w:trPr>
        <w:tc>
          <w:tcPr>
            <w:tcW w:w="1815"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Жилая часть</w:t>
            </w:r>
          </w:p>
        </w:tc>
        <w:tc>
          <w:tcPr>
            <w:tcW w:w="84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2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38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blCellSpacing w:w="0" w:type="dxa"/>
        </w:trPr>
        <w:tc>
          <w:tcPr>
            <w:tcW w:w="1815"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Нежилая часть</w:t>
            </w:r>
          </w:p>
        </w:tc>
        <w:tc>
          <w:tcPr>
            <w:tcW w:w="84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2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38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bl>
    <w:p w:rsidR="00897A88" w:rsidRPr="00897A88" w:rsidRDefault="00897A88" w:rsidP="00897A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Срок ввода в эксплуатацию объекта (по заявке Заказчика) ________________________</w:t>
      </w:r>
    </w:p>
    <w:p w:rsidR="00897A88" w:rsidRPr="00897A88" w:rsidRDefault="00897A88" w:rsidP="00897A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Теплоноситель ___________________________________________________________</w:t>
      </w:r>
    </w:p>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(пар, горячая вода)</w:t>
      </w:r>
    </w:p>
    <w:p w:rsidR="00897A88" w:rsidRPr="00897A88" w:rsidRDefault="00897A88" w:rsidP="00897A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Параметры теплоносителя «горячая вода»:</w:t>
      </w:r>
    </w:p>
    <w:p w:rsidR="00897A88" w:rsidRPr="00897A88" w:rsidRDefault="00897A88" w:rsidP="00897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Температурный график регулирования: Метод регулирования______________</w:t>
      </w:r>
    </w:p>
    <w:p w:rsidR="00897A88" w:rsidRPr="00897A88" w:rsidRDefault="00897A88" w:rsidP="00897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Ориентировочный напор сетевой воды в точке подключения в абсолютных отметках:</w:t>
      </w:r>
    </w:p>
    <w:p w:rsidR="00897A88" w:rsidRPr="00897A88" w:rsidRDefault="00897A88" w:rsidP="00897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подающий трубопровод _______ </w:t>
      </w:r>
      <w:proofErr w:type="gramStart"/>
      <w:r w:rsidRPr="00897A88">
        <w:rPr>
          <w:rFonts w:ascii="Times New Roman" w:eastAsia="Times New Roman" w:hAnsi="Times New Roman" w:cs="Times New Roman"/>
          <w:sz w:val="24"/>
          <w:szCs w:val="24"/>
          <w:lang w:eastAsia="ru-RU"/>
        </w:rPr>
        <w:t>м</w:t>
      </w:r>
      <w:proofErr w:type="gramEnd"/>
    </w:p>
    <w:p w:rsidR="00897A88" w:rsidRPr="00897A88" w:rsidRDefault="00897A88" w:rsidP="00897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обратный трубопровод _______ </w:t>
      </w:r>
      <w:proofErr w:type="gramStart"/>
      <w:r w:rsidRPr="00897A88">
        <w:rPr>
          <w:rFonts w:ascii="Times New Roman" w:eastAsia="Times New Roman" w:hAnsi="Times New Roman" w:cs="Times New Roman"/>
          <w:sz w:val="24"/>
          <w:szCs w:val="24"/>
          <w:lang w:eastAsia="ru-RU"/>
        </w:rPr>
        <w:t>м</w:t>
      </w:r>
      <w:proofErr w:type="gramEnd"/>
    </w:p>
    <w:p w:rsidR="00897A88" w:rsidRPr="00897A88" w:rsidRDefault="00897A88" w:rsidP="00897A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lastRenderedPageBreak/>
        <w:br/>
        <w:t xml:space="preserve">статический _______ </w:t>
      </w:r>
      <w:proofErr w:type="gramStart"/>
      <w:r w:rsidRPr="00897A88">
        <w:rPr>
          <w:rFonts w:ascii="Times New Roman" w:eastAsia="Times New Roman" w:hAnsi="Times New Roman" w:cs="Times New Roman"/>
          <w:sz w:val="24"/>
          <w:szCs w:val="24"/>
          <w:lang w:eastAsia="ru-RU"/>
        </w:rPr>
        <w:t>м</w:t>
      </w:r>
      <w:proofErr w:type="gramEnd"/>
    </w:p>
    <w:p w:rsidR="00897A88" w:rsidRPr="00897A88" w:rsidRDefault="00897A88" w:rsidP="00897A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Параметры теплоносителя «пар»:</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Давление _________________________________________________________________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Температура ______________________________________________________________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Количество возвращаемого конденсата 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Показатели качества конденсата ______________________________________________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Режим откачки конденсата __________________________________________________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Требования к очистке конденсата _____________________________________________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Схема подключения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_____________________________</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(зависимая/независимая, открытая/закрытая, наименование схемы)</w:t>
      </w:r>
    </w:p>
    <w:p w:rsidR="00897A88" w:rsidRPr="00897A88" w:rsidRDefault="00897A88" w:rsidP="00897A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Технические мероприятия для подключения объекта (требования к трубопроводам, запорной арматуре, тепловой изоляции, оборудованию тепловых пунктов и др.):</w:t>
      </w:r>
    </w:p>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17.1 мероприятия, включенные в утвержденную инвестиционную программу ПМУП «УТВС» (выполняются Исполнителем):_______________________________________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17.2 мероприятия, не включенные в утвержденную инвестиционную программу (выполняются Заказчиком):__________________________________________________</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Требования к организации коммерческого учета тепловой энергии и теплоносителя _________________________________________________________________________</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Требования к проекту: ______________________________________________________.</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Проект, разработанный в соответствии с настоящими условиями, подключения предоставляется для рассмотрения </w:t>
      </w:r>
      <w:proofErr w:type="gramStart"/>
      <w:r w:rsidRPr="00897A88">
        <w:rPr>
          <w:rFonts w:ascii="Times New Roman" w:eastAsia="Times New Roman" w:hAnsi="Times New Roman" w:cs="Times New Roman"/>
          <w:sz w:val="24"/>
          <w:szCs w:val="24"/>
          <w:lang w:eastAsia="ru-RU"/>
        </w:rPr>
        <w:t>в</w:t>
      </w:r>
      <w:proofErr w:type="gramEnd"/>
      <w:r w:rsidRPr="00897A88">
        <w:rPr>
          <w:rFonts w:ascii="Times New Roman" w:eastAsia="Times New Roman" w:hAnsi="Times New Roman" w:cs="Times New Roman"/>
          <w:sz w:val="24"/>
          <w:szCs w:val="24"/>
          <w:lang w:eastAsia="ru-RU"/>
        </w:rPr>
        <w:t xml:space="preserve"> ___________________. </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После рассмотрения проект выдается в производство.</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lastRenderedPageBreak/>
        <w:br/>
        <w:t xml:space="preserve">Рассмотрение проекта будет возможно после заключения договора о подключении к системе теплоснабжения. Основанием для отказа от заключения договора </w:t>
      </w:r>
      <w:proofErr w:type="gramStart"/>
      <w:r w:rsidRPr="00897A88">
        <w:rPr>
          <w:rFonts w:ascii="Times New Roman" w:eastAsia="Times New Roman" w:hAnsi="Times New Roman" w:cs="Times New Roman"/>
          <w:sz w:val="24"/>
          <w:szCs w:val="24"/>
          <w:lang w:eastAsia="ru-RU"/>
        </w:rPr>
        <w:t>подключении</w:t>
      </w:r>
      <w:proofErr w:type="gramEnd"/>
      <w:r w:rsidRPr="00897A88">
        <w:rPr>
          <w:rFonts w:ascii="Times New Roman" w:eastAsia="Times New Roman" w:hAnsi="Times New Roman" w:cs="Times New Roman"/>
          <w:sz w:val="24"/>
          <w:szCs w:val="24"/>
          <w:lang w:eastAsia="ru-RU"/>
        </w:rPr>
        <w:t xml:space="preserve"> к системе теплоснабжения является окончание срока действия технических условий или срок действия технических условий истекает в течение 30 дней с даты получения исполнителем заявления. </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Присоединение объекта Заказчика к системе теплоснабжения инженерно-технического обеспечения будет возможно после исполнения Заявителем условий договора о подключении к системе теплоснабжения.</w:t>
      </w:r>
    </w:p>
    <w:p w:rsidR="00897A88" w:rsidRPr="00897A88" w:rsidRDefault="00897A88" w:rsidP="00897A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Особые условия: ________________________________________________________</w:t>
      </w:r>
    </w:p>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(рекомендации по альтернативному или резервному источнику теплоснабжения, по использованию вторичных энергоресурсов, отмена ранее выданных ТУ, согласование точки подключения и др.)</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Согласовано: ______________ И.О.Фамилия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(должность) (подпись, дата)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(при подключении к тепловым сетям другого собственника или иного владельца имущества.)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Согласовано при условии _____________ И.О.Фамилия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(подпись дата)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Приложение: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gramStart"/>
      <w:r w:rsidRPr="00897A88">
        <w:rPr>
          <w:rFonts w:ascii="Times New Roman" w:eastAsia="Times New Roman" w:hAnsi="Times New Roman" w:cs="Times New Roman"/>
          <w:sz w:val="24"/>
          <w:szCs w:val="24"/>
          <w:lang w:eastAsia="ru-RU"/>
        </w:rPr>
        <w:t xml:space="preserve">Исп. Ф.И.О.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тел. 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Приложение № 2 к договору ______________ от «___» 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«УТВЕРЖДАЮ»</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Главный инженер</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 ____________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 xml:space="preserve">Акта готовности </w:t>
      </w:r>
      <w:proofErr w:type="spellStart"/>
      <w:r w:rsidRPr="00897A88">
        <w:rPr>
          <w:rFonts w:ascii="Times New Roman" w:eastAsia="Times New Roman" w:hAnsi="Times New Roman" w:cs="Times New Roman"/>
          <w:b/>
          <w:bCs/>
          <w:sz w:val="24"/>
          <w:szCs w:val="24"/>
          <w:lang w:eastAsia="ru-RU"/>
        </w:rPr>
        <w:t>внутриплощадных</w:t>
      </w:r>
      <w:proofErr w:type="spellEnd"/>
      <w:r w:rsidRPr="00897A88">
        <w:rPr>
          <w:rFonts w:ascii="Times New Roman" w:eastAsia="Times New Roman" w:hAnsi="Times New Roman" w:cs="Times New Roman"/>
          <w:b/>
          <w:bCs/>
          <w:sz w:val="24"/>
          <w:szCs w:val="24"/>
          <w:lang w:eastAsia="ru-RU"/>
        </w:rPr>
        <w:t xml:space="preserve"> и внутридомовых сетей 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оборудования Объекта подключения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(ОБРАЗЕЦ)</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Выдан 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lastRenderedPageBreak/>
        <w:br/>
      </w:r>
      <w:r w:rsidRPr="00897A88">
        <w:rPr>
          <w:rFonts w:ascii="Times New Roman" w:eastAsia="Times New Roman" w:hAnsi="Times New Roman" w:cs="Times New Roman"/>
          <w:sz w:val="24"/>
          <w:szCs w:val="24"/>
          <w:vertAlign w:val="superscript"/>
          <w:lang w:eastAsia="ru-RU"/>
        </w:rPr>
        <w:t>(кому)</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в том, что присоединяемые к системе теплоснабжения системы теплопотребления здания (дома) и (или) тепловые сети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vertAlign w:val="superscript"/>
          <w:lang w:eastAsia="ru-RU"/>
        </w:rPr>
        <w:t>(наименование и адрес)</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выполнены в соответствии с техническими условиями от ______________ № _________________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________________________________________________________________________________________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vertAlign w:val="superscript"/>
          <w:lang w:eastAsia="ru-RU"/>
        </w:rPr>
        <w:t>(отметка о выполнении)</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и технически</w:t>
      </w:r>
      <w:proofErr w:type="gramEnd"/>
      <w:r w:rsidRPr="00897A88">
        <w:rPr>
          <w:rFonts w:ascii="Times New Roman" w:eastAsia="Times New Roman" w:hAnsi="Times New Roman" w:cs="Times New Roman"/>
          <w:sz w:val="24"/>
          <w:szCs w:val="24"/>
          <w:lang w:eastAsia="ru-RU"/>
        </w:rPr>
        <w:t xml:space="preserve"> </w:t>
      </w:r>
      <w:proofErr w:type="gramStart"/>
      <w:r w:rsidRPr="00897A88">
        <w:rPr>
          <w:rFonts w:ascii="Times New Roman" w:eastAsia="Times New Roman" w:hAnsi="Times New Roman" w:cs="Times New Roman"/>
          <w:sz w:val="24"/>
          <w:szCs w:val="24"/>
          <w:lang w:eastAsia="ru-RU"/>
        </w:rPr>
        <w:t>готовы к приему тепловой энергии и теплоносителя.</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Технические условия на устройство коммерческого узла учета тепловой энергии № ________________ от «__» __________________________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________________________________________________________________________________________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vertAlign w:val="superscript"/>
          <w:lang w:eastAsia="ru-RU"/>
        </w:rPr>
        <w:t>(отметка о выполнении, выдаче акта-допуска)</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Тепловой инспектор ___________________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Зам. главного инженера _____________________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Приложение № 3 к договору ______________ от «___» ______ 20___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Акт № 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 xml:space="preserve">о подключении </w:t>
      </w:r>
      <w:proofErr w:type="spellStart"/>
      <w:r w:rsidRPr="00897A88">
        <w:rPr>
          <w:rFonts w:ascii="Times New Roman" w:eastAsia="Times New Roman" w:hAnsi="Times New Roman" w:cs="Times New Roman"/>
          <w:b/>
          <w:bCs/>
          <w:sz w:val="24"/>
          <w:szCs w:val="24"/>
          <w:lang w:eastAsia="ru-RU"/>
        </w:rPr>
        <w:t>теплопотребляющих</w:t>
      </w:r>
      <w:proofErr w:type="spellEnd"/>
      <w:r w:rsidRPr="00897A88">
        <w:rPr>
          <w:rFonts w:ascii="Times New Roman" w:eastAsia="Times New Roman" w:hAnsi="Times New Roman" w:cs="Times New Roman"/>
          <w:b/>
          <w:bCs/>
          <w:sz w:val="24"/>
          <w:szCs w:val="24"/>
          <w:lang w:eastAsia="ru-RU"/>
        </w:rPr>
        <w:t xml:space="preserve"> установок Заказчика </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к системе теплоснабжения (</w:t>
      </w:r>
      <w:proofErr w:type="gramStart"/>
      <w:r w:rsidRPr="00897A88">
        <w:rPr>
          <w:rFonts w:ascii="Times New Roman" w:eastAsia="Times New Roman" w:hAnsi="Times New Roman" w:cs="Times New Roman"/>
          <w:b/>
          <w:bCs/>
          <w:sz w:val="24"/>
          <w:szCs w:val="24"/>
          <w:lang w:eastAsia="ru-RU"/>
        </w:rPr>
        <w:t>СТ</w:t>
      </w:r>
      <w:proofErr w:type="gramEnd"/>
      <w:r w:rsidRPr="00897A88">
        <w:rPr>
          <w:rFonts w:ascii="Times New Roman" w:eastAsia="Times New Roman" w:hAnsi="Times New Roman" w:cs="Times New Roman"/>
          <w:b/>
          <w:bCs/>
          <w:sz w:val="24"/>
          <w:szCs w:val="24"/>
          <w:lang w:eastAsia="ru-RU"/>
        </w:rPr>
        <w:t>) Исполнителя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b/>
          <w:bCs/>
          <w:sz w:val="24"/>
          <w:szCs w:val="24"/>
          <w:lang w:eastAsia="ru-RU"/>
        </w:rPr>
        <w:t>(ОБРАЗЕЦ)</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 _____________ «____»_______ 20__ г.</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_________________________, именуемое в дальнейшем «Исполнитель», в лице директора </w:t>
      </w:r>
      <w:r w:rsidRPr="00897A88">
        <w:rPr>
          <w:rFonts w:ascii="Times New Roman" w:eastAsia="Times New Roman" w:hAnsi="Times New Roman" w:cs="Times New Roman"/>
          <w:sz w:val="24"/>
          <w:szCs w:val="24"/>
          <w:lang w:eastAsia="ru-RU"/>
        </w:rPr>
        <w:lastRenderedPageBreak/>
        <w:t>_________________________, действующего на основании Устава с одной стороны, и ____________________________________, именуемое в дальнейшем «Заказчик», в лице ___________________________________________________</w:t>
      </w:r>
      <w:proofErr w:type="gramStart"/>
      <w:r w:rsidRPr="00897A88">
        <w:rPr>
          <w:rFonts w:ascii="Times New Roman" w:eastAsia="Times New Roman" w:hAnsi="Times New Roman" w:cs="Times New Roman"/>
          <w:sz w:val="24"/>
          <w:szCs w:val="24"/>
          <w:lang w:eastAsia="ru-RU"/>
        </w:rPr>
        <w:t xml:space="preserve"> ,</w:t>
      </w:r>
      <w:proofErr w:type="gramEnd"/>
      <w:r w:rsidRPr="00897A88">
        <w:rPr>
          <w:rFonts w:ascii="Times New Roman" w:eastAsia="Times New Roman" w:hAnsi="Times New Roman" w:cs="Times New Roman"/>
          <w:sz w:val="24"/>
          <w:szCs w:val="24"/>
          <w:lang w:eastAsia="ru-RU"/>
        </w:rPr>
        <w:t xml:space="preserve"> действующего на основании ____________________________ с другой стороны, составили настоящий акт о нижеследующем:</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 xml:space="preserve">В соответствии с заключенным сторонами договором о подключении к </w:t>
      </w:r>
      <w:proofErr w:type="gramStart"/>
      <w:r w:rsidRPr="00897A88">
        <w:rPr>
          <w:rFonts w:ascii="Times New Roman" w:eastAsia="Times New Roman" w:hAnsi="Times New Roman" w:cs="Times New Roman"/>
          <w:sz w:val="24"/>
          <w:szCs w:val="24"/>
          <w:lang w:eastAsia="ru-RU"/>
        </w:rPr>
        <w:t>СТ</w:t>
      </w:r>
      <w:proofErr w:type="gramEnd"/>
      <w:r w:rsidRPr="00897A88">
        <w:rPr>
          <w:rFonts w:ascii="Times New Roman" w:eastAsia="Times New Roman" w:hAnsi="Times New Roman" w:cs="Times New Roman"/>
          <w:sz w:val="24"/>
          <w:szCs w:val="24"/>
          <w:lang w:eastAsia="ru-RU"/>
        </w:rPr>
        <w:t xml:space="preserve"> № _______ от «____» ______ 20_ г. Исполнителем выполнены работы по подключению к СТ </w:t>
      </w:r>
      <w:proofErr w:type="spellStart"/>
      <w:r w:rsidRPr="00897A88">
        <w:rPr>
          <w:rFonts w:ascii="Times New Roman" w:eastAsia="Times New Roman" w:hAnsi="Times New Roman" w:cs="Times New Roman"/>
          <w:sz w:val="24"/>
          <w:szCs w:val="24"/>
          <w:lang w:eastAsia="ru-RU"/>
        </w:rPr>
        <w:t>теплопотребляющих</w:t>
      </w:r>
      <w:proofErr w:type="spellEnd"/>
      <w:r w:rsidRPr="00897A88">
        <w:rPr>
          <w:rFonts w:ascii="Times New Roman" w:eastAsia="Times New Roman" w:hAnsi="Times New Roman" w:cs="Times New Roman"/>
          <w:sz w:val="24"/>
          <w:szCs w:val="24"/>
          <w:lang w:eastAsia="ru-RU"/>
        </w:rPr>
        <w:t xml:space="preserve"> установок Заказчика на объекте:___________________________________________________________________________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с общей тепловой нагрузкой: ________ Гкал/час</w:t>
      </w:r>
      <w:proofErr w:type="gramStart"/>
      <w:r w:rsidRPr="00897A88">
        <w:rPr>
          <w:rFonts w:ascii="Times New Roman" w:eastAsia="Times New Roman" w:hAnsi="Times New Roman" w:cs="Times New Roman"/>
          <w:sz w:val="24"/>
          <w:szCs w:val="24"/>
          <w:lang w:eastAsia="ru-RU"/>
        </w:rPr>
        <w:t>.</w:t>
      </w:r>
      <w:proofErr w:type="gramEnd"/>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r>
      <w:proofErr w:type="gramStart"/>
      <w:r w:rsidRPr="00897A88">
        <w:rPr>
          <w:rFonts w:ascii="Times New Roman" w:eastAsia="Times New Roman" w:hAnsi="Times New Roman" w:cs="Times New Roman"/>
          <w:sz w:val="24"/>
          <w:szCs w:val="24"/>
          <w:lang w:eastAsia="ru-RU"/>
        </w:rPr>
        <w:t>с</w:t>
      </w:r>
      <w:proofErr w:type="gramEnd"/>
      <w:r w:rsidRPr="00897A88">
        <w:rPr>
          <w:rFonts w:ascii="Times New Roman" w:eastAsia="Times New Roman" w:hAnsi="Times New Roman" w:cs="Times New Roman"/>
          <w:sz w:val="24"/>
          <w:szCs w:val="24"/>
          <w:lang w:eastAsia="ru-RU"/>
        </w:rPr>
        <w:t xml:space="preserve"> общей тепловой нагрузкой ________ Гкал/ч, в т.ч. существующей _________ Гкал/ч, вновь подключаемой (дополнительной) тепловой нагрузкой: ________ Гкал/час.</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1. Распределение общей тепловой нагрузки по объекту:</w:t>
      </w:r>
    </w:p>
    <w:tbl>
      <w:tblPr>
        <w:tblW w:w="9675" w:type="dxa"/>
        <w:jc w:val="center"/>
        <w:tblCellSpacing w:w="0" w:type="dxa"/>
        <w:tblCellMar>
          <w:top w:w="15" w:type="dxa"/>
          <w:left w:w="15" w:type="dxa"/>
          <w:bottom w:w="15" w:type="dxa"/>
          <w:right w:w="15" w:type="dxa"/>
        </w:tblCellMar>
        <w:tblLook w:val="04A0"/>
      </w:tblPr>
      <w:tblGrid>
        <w:gridCol w:w="2362"/>
        <w:gridCol w:w="1560"/>
        <w:gridCol w:w="1635"/>
        <w:gridCol w:w="1877"/>
        <w:gridCol w:w="2241"/>
      </w:tblGrid>
      <w:tr w:rsidR="00897A88" w:rsidRPr="00897A88" w:rsidTr="00897A88">
        <w:trPr>
          <w:tblCellSpacing w:w="0" w:type="dxa"/>
          <w:jc w:val="center"/>
        </w:trPr>
        <w:tc>
          <w:tcPr>
            <w:tcW w:w="2340" w:type="dxa"/>
            <w:vMerge w:val="restart"/>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7245" w:type="dxa"/>
            <w:gridSpan w:val="4"/>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Тепловая нагрузка, Гкал/</w:t>
            </w:r>
            <w:proofErr w:type="gramStart"/>
            <w:r w:rsidRPr="00897A88">
              <w:rPr>
                <w:rFonts w:ascii="Times New Roman" w:eastAsia="Times New Roman" w:hAnsi="Times New Roman" w:cs="Times New Roman"/>
                <w:sz w:val="24"/>
                <w:szCs w:val="24"/>
                <w:lang w:eastAsia="ru-RU"/>
              </w:rPr>
              <w:t>ч</w:t>
            </w:r>
            <w:proofErr w:type="gramEnd"/>
          </w:p>
        </w:tc>
      </w:tr>
      <w:tr w:rsidR="00897A88" w:rsidRPr="00897A88" w:rsidTr="00897A88">
        <w:trPr>
          <w:tblCellSpacing w:w="0" w:type="dxa"/>
          <w:jc w:val="center"/>
        </w:trPr>
        <w:tc>
          <w:tcPr>
            <w:tcW w:w="0" w:type="auto"/>
            <w:vMerge/>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p>
        </w:tc>
        <w:tc>
          <w:tcPr>
            <w:tcW w:w="1545"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Общая</w:t>
            </w:r>
          </w:p>
        </w:tc>
        <w:tc>
          <w:tcPr>
            <w:tcW w:w="162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Отопление</w:t>
            </w:r>
          </w:p>
        </w:tc>
        <w:tc>
          <w:tcPr>
            <w:tcW w:w="186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Вентиляция</w:t>
            </w:r>
          </w:p>
        </w:tc>
        <w:tc>
          <w:tcPr>
            <w:tcW w:w="213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ГВС </w:t>
            </w:r>
          </w:p>
        </w:tc>
      </w:tr>
      <w:tr w:rsidR="00897A88" w:rsidRPr="00897A88" w:rsidTr="00897A88">
        <w:trPr>
          <w:tblCellSpacing w:w="0" w:type="dxa"/>
          <w:jc w:val="center"/>
        </w:trPr>
        <w:tc>
          <w:tcPr>
            <w:tcW w:w="234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Всего по объекту:</w:t>
            </w:r>
          </w:p>
        </w:tc>
        <w:tc>
          <w:tcPr>
            <w:tcW w:w="1545"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21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blCellSpacing w:w="0" w:type="dxa"/>
          <w:jc w:val="center"/>
        </w:trPr>
        <w:tc>
          <w:tcPr>
            <w:tcW w:w="234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 xml:space="preserve">в т.ч.: </w:t>
            </w:r>
          </w:p>
        </w:tc>
        <w:tc>
          <w:tcPr>
            <w:tcW w:w="1545"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21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blCellSpacing w:w="0" w:type="dxa"/>
          <w:jc w:val="center"/>
        </w:trPr>
        <w:tc>
          <w:tcPr>
            <w:tcW w:w="234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жилая часть</w:t>
            </w:r>
          </w:p>
        </w:tc>
        <w:tc>
          <w:tcPr>
            <w:tcW w:w="1545"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21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r w:rsidR="00897A88" w:rsidRPr="00897A88" w:rsidTr="00897A88">
        <w:trPr>
          <w:tblCellSpacing w:w="0" w:type="dxa"/>
          <w:jc w:val="center"/>
        </w:trPr>
        <w:tc>
          <w:tcPr>
            <w:tcW w:w="2340" w:type="dxa"/>
            <w:vAlign w:val="center"/>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нежилая часть</w:t>
            </w:r>
          </w:p>
        </w:tc>
        <w:tc>
          <w:tcPr>
            <w:tcW w:w="1545"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62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186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c>
          <w:tcPr>
            <w:tcW w:w="2130" w:type="dxa"/>
            <w:vAlign w:val="center"/>
            <w:hideMark/>
          </w:tcPr>
          <w:p w:rsidR="00897A88" w:rsidRPr="00897A88" w:rsidRDefault="00897A88" w:rsidP="00897A88">
            <w:pPr>
              <w:spacing w:after="24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r>
          </w:p>
        </w:tc>
      </w:tr>
    </w:tbl>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t>2. Источник теплоснабжения в точке подключения объекта: 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3. Географическое местонахождение и обозначение точки подключения объекта на технологической схеме тепловых сетей __________: _________________________________________.</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4. Тип схемы ГВС: _______________________________ (открытая/закрытая)</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5. Условия подключения выполнены в полном объеме.</w:t>
      </w:r>
      <w:r w:rsidRPr="00897A88">
        <w:rPr>
          <w:rFonts w:ascii="Times New Roman" w:eastAsia="Times New Roman" w:hAnsi="Times New Roman" w:cs="Times New Roman"/>
          <w:sz w:val="24"/>
          <w:szCs w:val="24"/>
          <w:lang w:eastAsia="ru-RU"/>
        </w:rPr>
        <w:br/>
      </w:r>
      <w:r w:rsidRPr="00897A88">
        <w:rPr>
          <w:rFonts w:ascii="Times New Roman" w:eastAsia="Times New Roman" w:hAnsi="Times New Roman" w:cs="Times New Roman"/>
          <w:sz w:val="24"/>
          <w:szCs w:val="24"/>
          <w:lang w:eastAsia="ru-RU"/>
        </w:rPr>
        <w:br/>
        <w:t>Подписи сторон:</w:t>
      </w:r>
    </w:p>
    <w:tbl>
      <w:tblPr>
        <w:tblW w:w="9420" w:type="dxa"/>
        <w:tblCellSpacing w:w="0" w:type="dxa"/>
        <w:tblCellMar>
          <w:top w:w="15" w:type="dxa"/>
          <w:left w:w="15" w:type="dxa"/>
          <w:bottom w:w="15" w:type="dxa"/>
          <w:right w:w="15" w:type="dxa"/>
        </w:tblCellMar>
        <w:tblLook w:val="04A0"/>
      </w:tblPr>
      <w:tblGrid>
        <w:gridCol w:w="4650"/>
        <w:gridCol w:w="4770"/>
      </w:tblGrid>
      <w:tr w:rsidR="00897A88" w:rsidRPr="00897A88" w:rsidTr="00897A88">
        <w:trPr>
          <w:tblCellSpacing w:w="0" w:type="dxa"/>
        </w:trPr>
        <w:tc>
          <w:tcPr>
            <w:tcW w:w="462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Исполнитель</w:t>
            </w:r>
          </w:p>
        </w:tc>
        <w:tc>
          <w:tcPr>
            <w:tcW w:w="474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Заказчик</w:t>
            </w:r>
          </w:p>
        </w:tc>
      </w:tr>
      <w:tr w:rsidR="00897A88" w:rsidRPr="00897A88" w:rsidTr="00897A88">
        <w:trPr>
          <w:trHeight w:val="45"/>
          <w:tblCellSpacing w:w="0" w:type="dxa"/>
        </w:trPr>
        <w:tc>
          <w:tcPr>
            <w:tcW w:w="462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Наименование должности</w:t>
            </w:r>
          </w:p>
        </w:tc>
        <w:tc>
          <w:tcPr>
            <w:tcW w:w="474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Наименование должности</w:t>
            </w:r>
          </w:p>
        </w:tc>
      </w:tr>
      <w:tr w:rsidR="00897A88" w:rsidRPr="00897A88" w:rsidTr="00897A88">
        <w:trPr>
          <w:trHeight w:val="45"/>
          <w:tblCellSpacing w:w="0" w:type="dxa"/>
        </w:trPr>
        <w:tc>
          <w:tcPr>
            <w:tcW w:w="462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____________ ФИО</w:t>
            </w:r>
          </w:p>
        </w:tc>
        <w:tc>
          <w:tcPr>
            <w:tcW w:w="474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br/>
              <w:t>_______________ФИО</w:t>
            </w:r>
          </w:p>
        </w:tc>
      </w:tr>
      <w:tr w:rsidR="00897A88" w:rsidRPr="00897A88" w:rsidTr="00897A88">
        <w:trPr>
          <w:trHeight w:val="45"/>
          <w:tblCellSpacing w:w="0" w:type="dxa"/>
        </w:trPr>
        <w:tc>
          <w:tcPr>
            <w:tcW w:w="4620" w:type="dxa"/>
            <w:hideMark/>
          </w:tcPr>
          <w:p w:rsidR="00897A88" w:rsidRPr="00897A88" w:rsidRDefault="00897A88" w:rsidP="00897A88">
            <w:pPr>
              <w:spacing w:after="0" w:line="240" w:lineRule="auto"/>
              <w:rPr>
                <w:rFonts w:ascii="Times New Roman" w:eastAsia="Times New Roman" w:hAnsi="Times New Roman" w:cs="Times New Roman"/>
                <w:sz w:val="24"/>
                <w:szCs w:val="24"/>
                <w:lang w:eastAsia="ru-RU"/>
              </w:rPr>
            </w:pPr>
            <w:r w:rsidRPr="00897A88">
              <w:rPr>
                <w:rFonts w:ascii="Times New Roman" w:eastAsia="Times New Roman" w:hAnsi="Times New Roman" w:cs="Times New Roman"/>
                <w:sz w:val="24"/>
                <w:szCs w:val="24"/>
                <w:lang w:eastAsia="ru-RU"/>
              </w:rPr>
              <w:lastRenderedPageBreak/>
              <w:br/>
              <w:t>м.п.</w:t>
            </w:r>
          </w:p>
        </w:tc>
        <w:tc>
          <w:tcPr>
            <w:tcW w:w="4740" w:type="dxa"/>
            <w:hideMark/>
          </w:tcPr>
          <w:p w:rsidR="00897A88" w:rsidRPr="00897A88" w:rsidRDefault="00897A88" w:rsidP="00897A88">
            <w:pPr>
              <w:spacing w:after="0" w:line="240" w:lineRule="auto"/>
              <w:rPr>
                <w:rFonts w:ascii="Times New Roman" w:eastAsia="Times New Roman" w:hAnsi="Times New Roman" w:cs="Times New Roman"/>
                <w:sz w:val="4"/>
                <w:szCs w:val="24"/>
                <w:lang w:eastAsia="ru-RU"/>
              </w:rPr>
            </w:pPr>
          </w:p>
        </w:tc>
      </w:tr>
    </w:tbl>
    <w:p w:rsidR="0087178F" w:rsidRDefault="0087178F" w:rsidP="00897A88">
      <w:pPr>
        <w:spacing w:line="240" w:lineRule="auto"/>
      </w:pPr>
    </w:p>
    <w:sectPr w:rsidR="0087178F" w:rsidSect="00871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63E"/>
    <w:multiLevelType w:val="multilevel"/>
    <w:tmpl w:val="1280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C31C4"/>
    <w:multiLevelType w:val="multilevel"/>
    <w:tmpl w:val="B7B63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E254A"/>
    <w:multiLevelType w:val="multilevel"/>
    <w:tmpl w:val="89F64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061AC"/>
    <w:multiLevelType w:val="multilevel"/>
    <w:tmpl w:val="C096D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01DF6"/>
    <w:multiLevelType w:val="multilevel"/>
    <w:tmpl w:val="3D2E6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4A47E5"/>
    <w:multiLevelType w:val="multilevel"/>
    <w:tmpl w:val="A52610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D1CE5"/>
    <w:multiLevelType w:val="multilevel"/>
    <w:tmpl w:val="735A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1E1B42"/>
    <w:multiLevelType w:val="multilevel"/>
    <w:tmpl w:val="DEA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209B3"/>
    <w:multiLevelType w:val="multilevel"/>
    <w:tmpl w:val="75362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8"/>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A88"/>
    <w:rsid w:val="0087178F"/>
    <w:rsid w:val="0089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4888</Words>
  <Characters>27864</Characters>
  <Application>Microsoft Office Word</Application>
  <DocSecurity>0</DocSecurity>
  <Lines>232</Lines>
  <Paragraphs>65</Paragraphs>
  <ScaleCrop>false</ScaleCrop>
  <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2018-12-20T12:49:00Z</dcterms:created>
  <dcterms:modified xsi:type="dcterms:W3CDTF">2018-12-20T12:57:00Z</dcterms:modified>
</cp:coreProperties>
</file>