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03" w:rsidRPr="00F8665A" w:rsidRDefault="00245603" w:rsidP="00F8665A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8665A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245603" w:rsidRPr="00F8665A" w:rsidRDefault="00245603" w:rsidP="00F8665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65A">
        <w:rPr>
          <w:rFonts w:ascii="Times New Roman" w:eastAsia="Calibri" w:hAnsi="Times New Roman" w:cs="Times New Roman"/>
          <w:b/>
          <w:sz w:val="28"/>
          <w:szCs w:val="28"/>
        </w:rPr>
        <w:t>АДМИНИСТРАЦИЯ ГОРЬКОБАЛКОВСКОГО СЕЛЬСКОГО ПОСЕЛЕНИЯ НОВОПОКРОВСКОГО РАЙОНА</w:t>
      </w:r>
    </w:p>
    <w:p w:rsidR="00245603" w:rsidRPr="00F8665A" w:rsidRDefault="00245603" w:rsidP="00F8665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603" w:rsidRPr="00F8665A" w:rsidRDefault="00245603" w:rsidP="00F8665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86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86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45603" w:rsidRPr="00F8665A" w:rsidRDefault="00245603" w:rsidP="00F8665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603" w:rsidRPr="00F8665A" w:rsidRDefault="00245603" w:rsidP="00F8665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665A">
        <w:rPr>
          <w:rFonts w:ascii="Times New Roman" w:eastAsia="Calibri" w:hAnsi="Times New Roman" w:cs="Times New Roman"/>
          <w:sz w:val="28"/>
          <w:szCs w:val="28"/>
        </w:rPr>
        <w:t>от _____________</w:t>
      </w:r>
      <w:proofErr w:type="gramStart"/>
      <w:r w:rsidR="00F8665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F8665A">
        <w:rPr>
          <w:rFonts w:ascii="Times New Roman" w:eastAsia="Calibri" w:hAnsi="Times New Roman" w:cs="Times New Roman"/>
          <w:sz w:val="28"/>
          <w:szCs w:val="28"/>
        </w:rPr>
        <w:t>.</w:t>
      </w:r>
      <w:r w:rsidR="00F8665A">
        <w:rPr>
          <w:rFonts w:ascii="Times New Roman" w:eastAsia="Calibri" w:hAnsi="Times New Roman" w:cs="Times New Roman"/>
          <w:sz w:val="28"/>
          <w:szCs w:val="28"/>
        </w:rPr>
        <w:tab/>
      </w:r>
      <w:r w:rsidR="00F8665A">
        <w:rPr>
          <w:rFonts w:ascii="Times New Roman" w:eastAsia="Calibri" w:hAnsi="Times New Roman" w:cs="Times New Roman"/>
          <w:sz w:val="28"/>
          <w:szCs w:val="28"/>
        </w:rPr>
        <w:tab/>
      </w:r>
      <w:r w:rsidR="00F8665A">
        <w:rPr>
          <w:rFonts w:ascii="Times New Roman" w:eastAsia="Calibri" w:hAnsi="Times New Roman" w:cs="Times New Roman"/>
          <w:sz w:val="28"/>
          <w:szCs w:val="28"/>
        </w:rPr>
        <w:tab/>
      </w:r>
      <w:r w:rsidR="00F8665A">
        <w:rPr>
          <w:rFonts w:ascii="Times New Roman" w:eastAsia="Calibri" w:hAnsi="Times New Roman" w:cs="Times New Roman"/>
          <w:sz w:val="28"/>
          <w:szCs w:val="28"/>
        </w:rPr>
        <w:tab/>
      </w:r>
      <w:r w:rsidR="00F8665A">
        <w:rPr>
          <w:rFonts w:ascii="Times New Roman" w:eastAsia="Calibri" w:hAnsi="Times New Roman" w:cs="Times New Roman"/>
          <w:sz w:val="28"/>
          <w:szCs w:val="28"/>
        </w:rPr>
        <w:tab/>
      </w:r>
      <w:r w:rsidR="00F8665A">
        <w:rPr>
          <w:rFonts w:ascii="Times New Roman" w:eastAsia="Calibri" w:hAnsi="Times New Roman" w:cs="Times New Roman"/>
          <w:sz w:val="28"/>
          <w:szCs w:val="28"/>
        </w:rPr>
        <w:tab/>
      </w:r>
      <w:r w:rsidR="00F8665A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Pr="00F8665A">
        <w:rPr>
          <w:rFonts w:ascii="Times New Roman" w:eastAsia="Calibri" w:hAnsi="Times New Roman" w:cs="Times New Roman"/>
          <w:sz w:val="28"/>
          <w:szCs w:val="28"/>
        </w:rPr>
        <w:tab/>
        <w:t xml:space="preserve"> № ___</w:t>
      </w:r>
    </w:p>
    <w:p w:rsidR="00245603" w:rsidRPr="00F8665A" w:rsidRDefault="00245603" w:rsidP="00F8665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603" w:rsidRPr="00F8665A" w:rsidRDefault="00245603" w:rsidP="00F8665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665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8665A">
        <w:rPr>
          <w:rFonts w:ascii="Times New Roman" w:eastAsia="Calibri" w:hAnsi="Times New Roman" w:cs="Times New Roman"/>
          <w:sz w:val="28"/>
          <w:szCs w:val="28"/>
        </w:rPr>
        <w:t>. Горькая Балка</w:t>
      </w:r>
    </w:p>
    <w:p w:rsidR="00E56132" w:rsidRPr="00F8665A" w:rsidRDefault="00E56132" w:rsidP="00F8665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5603" w:rsidRPr="00F8665A" w:rsidRDefault="00245603" w:rsidP="00F866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65A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ведомственного</w:t>
      </w:r>
    </w:p>
    <w:p w:rsidR="00245603" w:rsidRPr="00F8665A" w:rsidRDefault="00245603" w:rsidP="00F866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665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8665A">
        <w:rPr>
          <w:rFonts w:ascii="Times New Roman" w:hAnsi="Times New Roman" w:cs="Times New Roman"/>
          <w:b/>
          <w:sz w:val="28"/>
          <w:szCs w:val="28"/>
        </w:rPr>
        <w:t xml:space="preserve"> соблюдением законодательства Российской Федерации</w:t>
      </w:r>
    </w:p>
    <w:p w:rsidR="00245603" w:rsidRPr="00F8665A" w:rsidRDefault="00245603" w:rsidP="00F866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65A">
        <w:rPr>
          <w:rFonts w:ascii="Times New Roman" w:hAnsi="Times New Roman" w:cs="Times New Roman"/>
          <w:b/>
          <w:sz w:val="28"/>
          <w:szCs w:val="28"/>
        </w:rPr>
        <w:t>и иных нормативных правовых актов о контрактной системе</w:t>
      </w:r>
    </w:p>
    <w:p w:rsidR="00245603" w:rsidRPr="00F8665A" w:rsidRDefault="00245603" w:rsidP="00F866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65A">
        <w:rPr>
          <w:rFonts w:ascii="Times New Roman" w:hAnsi="Times New Roman" w:cs="Times New Roman"/>
          <w:b/>
          <w:sz w:val="28"/>
          <w:szCs w:val="28"/>
        </w:rPr>
        <w:t>в сфере закупок</w:t>
      </w:r>
    </w:p>
    <w:p w:rsidR="00245603" w:rsidRPr="00F8665A" w:rsidRDefault="00245603" w:rsidP="00F866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65A" w:rsidRPr="00F8665A" w:rsidRDefault="00F8665A" w:rsidP="00F866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603" w:rsidRPr="00F8665A" w:rsidRDefault="00245603" w:rsidP="00F8665A">
      <w:pPr>
        <w:widowControl w:val="0"/>
        <w:tabs>
          <w:tab w:val="left" w:leader="underscore" w:pos="2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shd w:val="clear" w:color="auto" w:fill="FFFFFF"/>
          <w:lang w:eastAsia="ru-RU" w:bidi="ru-RU"/>
        </w:rPr>
      </w:pPr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В целях реализации статьи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Уставом Горькобалковского сельского поселения Новопокровского района, администрация Горькобалковского сельского поселения Новопокровского района                                </w:t>
      </w:r>
      <w:proofErr w:type="gramStart"/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>п</w:t>
      </w:r>
      <w:proofErr w:type="gramEnd"/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 о с т а н о в л я е т:</w:t>
      </w:r>
      <w:r w:rsidRPr="00F8665A">
        <w:rPr>
          <w:rFonts w:ascii="Times New Roman" w:eastAsia="Times New Roman" w:hAnsi="Times New Roman" w:cs="Times New Roman"/>
          <w:spacing w:val="60"/>
          <w:sz w:val="28"/>
          <w:szCs w:val="28"/>
          <w:shd w:val="clear" w:color="auto" w:fill="FFFFFF"/>
          <w:lang w:eastAsia="ru-RU" w:bidi="ru-RU"/>
        </w:rPr>
        <w:t>:</w:t>
      </w:r>
    </w:p>
    <w:p w:rsidR="00F8665A" w:rsidRPr="00F8665A" w:rsidRDefault="00F8665A" w:rsidP="00F8665A">
      <w:pPr>
        <w:widowControl w:val="0"/>
        <w:tabs>
          <w:tab w:val="left" w:leader="underscore" w:pos="2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5603" w:rsidRPr="00F8665A" w:rsidRDefault="00245603" w:rsidP="00F8665A">
      <w:pPr>
        <w:widowControl w:val="0"/>
        <w:numPr>
          <w:ilvl w:val="0"/>
          <w:numId w:val="1"/>
        </w:numPr>
        <w:tabs>
          <w:tab w:val="left" w:pos="1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Утвердить Порядок осуществления ведомственного </w:t>
      </w:r>
      <w:proofErr w:type="gramStart"/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>контроля за</w:t>
      </w:r>
      <w:proofErr w:type="gramEnd"/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(прилагается).</w:t>
      </w:r>
    </w:p>
    <w:p w:rsidR="00F8665A" w:rsidRPr="00F8665A" w:rsidRDefault="00F8665A" w:rsidP="00F8665A">
      <w:pPr>
        <w:widowControl w:val="0"/>
        <w:tabs>
          <w:tab w:val="left" w:pos="1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2E88" w:rsidRPr="00F8665A" w:rsidRDefault="00245603" w:rsidP="00F8665A">
      <w:pPr>
        <w:widowControl w:val="0"/>
        <w:numPr>
          <w:ilvl w:val="0"/>
          <w:numId w:val="1"/>
        </w:numPr>
        <w:tabs>
          <w:tab w:val="left" w:pos="1381"/>
          <w:tab w:val="left" w:leader="underscore" w:pos="9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Должностным лицам </w:t>
      </w:r>
      <w:r w:rsidRPr="00F8665A">
        <w:rPr>
          <w:rFonts w:ascii="Times New Roman" w:hAnsi="Times New Roman" w:cs="Times New Roman"/>
          <w:sz w:val="28"/>
          <w:szCs w:val="28"/>
          <w:lang w:eastAsia="ar-SA"/>
        </w:rPr>
        <w:t>администрации Горькобалковского сельского поселения Новопокровского района</w:t>
      </w:r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 при осуществлении ведомственного </w:t>
      </w:r>
      <w:proofErr w:type="gramStart"/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>контроля за</w:t>
      </w:r>
      <w:proofErr w:type="gramEnd"/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руководствоваться утвержденным Порядком.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240" w:lineRule="auto"/>
        <w:ind w:left="9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2E88" w:rsidRPr="00F8665A" w:rsidRDefault="00712E88" w:rsidP="00F8665A">
      <w:pPr>
        <w:widowControl w:val="0"/>
        <w:numPr>
          <w:ilvl w:val="0"/>
          <w:numId w:val="1"/>
        </w:numPr>
        <w:tabs>
          <w:tab w:val="left" w:pos="1381"/>
          <w:tab w:val="left" w:leader="underscore" w:pos="9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>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240" w:lineRule="auto"/>
        <w:ind w:left="9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2E88" w:rsidRPr="00F8665A" w:rsidRDefault="00712E88" w:rsidP="00F8665A">
      <w:pPr>
        <w:widowControl w:val="0"/>
        <w:numPr>
          <w:ilvl w:val="0"/>
          <w:numId w:val="1"/>
        </w:numPr>
        <w:tabs>
          <w:tab w:val="left" w:pos="1381"/>
          <w:tab w:val="left" w:leader="underscore" w:pos="9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>Контроль за</w:t>
      </w:r>
      <w:proofErr w:type="gramEnd"/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 выполнением настоящего постановления оставляю за собой.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240" w:lineRule="auto"/>
        <w:ind w:left="9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5603" w:rsidRPr="00F8665A" w:rsidRDefault="00245603" w:rsidP="00F8665A">
      <w:pPr>
        <w:widowControl w:val="0"/>
        <w:numPr>
          <w:ilvl w:val="0"/>
          <w:numId w:val="1"/>
        </w:numPr>
        <w:tabs>
          <w:tab w:val="left" w:pos="1381"/>
          <w:tab w:val="left" w:leader="underscore" w:pos="9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lastRenderedPageBreak/>
        <w:t>Постановление вступает в силу со дня его официального обнародования.</w:t>
      </w:r>
    </w:p>
    <w:p w:rsidR="00712E88" w:rsidRPr="00F8665A" w:rsidRDefault="00712E88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</w:pP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</w:pP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</w:pPr>
    </w:p>
    <w:p w:rsidR="00712E88" w:rsidRPr="00F8665A" w:rsidRDefault="00712E88" w:rsidP="00F86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65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12E88" w:rsidRPr="00F8665A" w:rsidRDefault="00712E88" w:rsidP="00F86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65A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F8665A" w:rsidRPr="00F8665A" w:rsidRDefault="00F8665A" w:rsidP="00F86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2E88" w:rsidRPr="00F8665A">
        <w:rPr>
          <w:rFonts w:ascii="Times New Roman" w:hAnsi="Times New Roman" w:cs="Times New Roman"/>
          <w:sz w:val="28"/>
          <w:szCs w:val="28"/>
        </w:rPr>
        <w:t>Е.В. Артев</w:t>
      </w:r>
    </w:p>
    <w:p w:rsidR="00F8665A" w:rsidRPr="00F8665A" w:rsidRDefault="00F8665A" w:rsidP="00F8665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665A">
        <w:rPr>
          <w:rFonts w:ascii="Times New Roman" w:hAnsi="Times New Roman" w:cs="Times New Roman"/>
          <w:sz w:val="28"/>
          <w:szCs w:val="28"/>
        </w:rPr>
        <w:br w:type="page"/>
      </w:r>
    </w:p>
    <w:p w:rsidR="00712E88" w:rsidRPr="00F8665A" w:rsidRDefault="00712E88" w:rsidP="00F86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665A" w:rsidRPr="00F8665A" w:rsidRDefault="00F8665A" w:rsidP="00F8665A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F8665A">
        <w:rPr>
          <w:sz w:val="28"/>
          <w:szCs w:val="28"/>
        </w:rPr>
        <w:t>ПРИЛОЖЕНИЕ</w:t>
      </w:r>
    </w:p>
    <w:p w:rsidR="00F8665A" w:rsidRPr="00F8665A" w:rsidRDefault="00F8665A" w:rsidP="00F8665A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F8665A">
        <w:rPr>
          <w:sz w:val="28"/>
          <w:szCs w:val="28"/>
        </w:rPr>
        <w:t>УТВЕРЖДЕН</w:t>
      </w:r>
    </w:p>
    <w:p w:rsidR="00F8665A" w:rsidRPr="00F8665A" w:rsidRDefault="00F8665A" w:rsidP="00F8665A">
      <w:pPr>
        <w:pStyle w:val="a3"/>
        <w:spacing w:before="0" w:beforeAutospacing="0" w:after="0" w:afterAutospacing="0"/>
        <w:ind w:left="5387"/>
        <w:jc w:val="both"/>
        <w:rPr>
          <w:bCs/>
          <w:sz w:val="28"/>
          <w:szCs w:val="28"/>
        </w:rPr>
      </w:pPr>
      <w:r w:rsidRPr="00F8665A">
        <w:rPr>
          <w:sz w:val="28"/>
          <w:szCs w:val="28"/>
        </w:rPr>
        <w:t xml:space="preserve">постановлением </w:t>
      </w:r>
      <w:r w:rsidRPr="00F8665A">
        <w:rPr>
          <w:bCs/>
          <w:sz w:val="28"/>
          <w:szCs w:val="28"/>
        </w:rPr>
        <w:t>администрации</w:t>
      </w:r>
    </w:p>
    <w:p w:rsidR="00F8665A" w:rsidRPr="00F8665A" w:rsidRDefault="00F8665A" w:rsidP="00F8665A">
      <w:pPr>
        <w:pStyle w:val="a3"/>
        <w:spacing w:before="0" w:beforeAutospacing="0" w:after="0" w:afterAutospacing="0"/>
        <w:ind w:left="5387"/>
        <w:jc w:val="both"/>
        <w:rPr>
          <w:bCs/>
          <w:sz w:val="28"/>
          <w:szCs w:val="28"/>
        </w:rPr>
      </w:pPr>
      <w:r w:rsidRPr="00F8665A">
        <w:rPr>
          <w:bCs/>
          <w:sz w:val="28"/>
          <w:szCs w:val="28"/>
        </w:rPr>
        <w:t>Горькобалковского сельского поселения</w:t>
      </w:r>
    </w:p>
    <w:p w:rsidR="00F8665A" w:rsidRPr="00F8665A" w:rsidRDefault="00F8665A" w:rsidP="00F8665A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F8665A">
        <w:rPr>
          <w:sz w:val="28"/>
          <w:szCs w:val="28"/>
        </w:rPr>
        <w:t>Новопокровского района</w:t>
      </w:r>
    </w:p>
    <w:p w:rsidR="00F8665A" w:rsidRPr="00F8665A" w:rsidRDefault="00F8665A" w:rsidP="00F8665A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F8665A">
        <w:rPr>
          <w:sz w:val="28"/>
          <w:szCs w:val="28"/>
        </w:rPr>
        <w:t xml:space="preserve">от </w:t>
      </w:r>
      <w:r w:rsidRPr="00F8665A">
        <w:rPr>
          <w:sz w:val="28"/>
          <w:szCs w:val="28"/>
        </w:rPr>
        <w:t>____________</w:t>
      </w:r>
      <w:r w:rsidRPr="00F8665A">
        <w:rPr>
          <w:sz w:val="28"/>
          <w:szCs w:val="28"/>
        </w:rPr>
        <w:t xml:space="preserve"> </w:t>
      </w:r>
      <w:proofErr w:type="gramStart"/>
      <w:r w:rsidRPr="00F8665A">
        <w:rPr>
          <w:sz w:val="28"/>
          <w:szCs w:val="28"/>
        </w:rPr>
        <w:t>г</w:t>
      </w:r>
      <w:proofErr w:type="gramEnd"/>
      <w:r w:rsidRPr="00F8665A">
        <w:rPr>
          <w:sz w:val="28"/>
          <w:szCs w:val="28"/>
        </w:rPr>
        <w:t xml:space="preserve">. № </w:t>
      </w:r>
      <w:r w:rsidRPr="00F8665A">
        <w:rPr>
          <w:sz w:val="28"/>
          <w:szCs w:val="28"/>
        </w:rPr>
        <w:t>___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ведомственного </w:t>
      </w:r>
      <w:proofErr w:type="gramStart"/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законодательства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 и иных нормативных правовых актов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контрактной системе в сфере закупок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Общие положения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Порядок устанавливает правила осуществления муниципальными органами (главными распорядителями бюджетных сред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ств) 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Горькобалковского сельского поселения Новопокровского района 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органы ведомственного контроля)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ведомственного контроля в сфере 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</w:t>
      </w:r>
      <w:proofErr w:type="gramEnd"/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контрактной системе в сфере закупок) в отношении подведомственных им заказчиков (далее - заказчик).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соответствия информации об объеме финансового обеспечения для осуществления закупки;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соблюдения требований о нормировании в сфере закупок;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единицы товара, работы, услуги, начальной суммы цен единиц товара, работы, услуги;</w:t>
      </w:r>
      <w:proofErr w:type="gramEnd"/>
    </w:p>
    <w:p w:rsid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актов, заключенных заказчиками;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отношении</w:t>
      </w:r>
      <w:proofErr w:type="gramEnd"/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предлагаемых ими цены контракта, суммы цен единиц товара, работы, услуги;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соблюдения требований по определению поставщика (подрядчика, исполнителя);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соответствия поставленного товара, выполненной работы (ее результата) или оказанной услуги условиям контракта;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3.11.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3.12.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Ведомственный контроль осуществляется в соответствии с регламентом, утвержденным органом ведомственного контроля.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Органом ведомственного контроля определяется состав работников, уполномоченных на осуществление ведомственного контроля.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Ведомственный контроль осуществляется путем проведения выездных или документарных мероприятий ведомственного контроля.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10.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Уведомление должно содержать следующую информацию: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наименование заказчика, которому адресовано уведомление;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10.2.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10.3.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вид мероприятия ведомственного контроля (выездное или документарное);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10.4.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дата начала и дата окончания проведения мероприятия ведомственного контроля;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10.5.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перечень должностных лиц, уполномоченных на осуществление мероприятия ведомственного контроля;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10.6.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10.7.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св</w:t>
      </w:r>
      <w:proofErr w:type="gramEnd"/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язи и иных необходимых средств и оборудования для проведения такого мероприятия.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12.2.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12.3.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 результатам проведения проверки составляется акт проверки, который подписывается в день окончания ее проведения всеми должностными лицами органа ведомственного контроля, ответственными за проведение проверки.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 проверки составляется в двух экземплярах, один из которых хранится в органе ведомственного контроля, а второй экземпляр в течение двух рабочих дней со дня подписания направляется (вручается) руководителю заказчика.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14.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течение пяти рабочих дней со дня получения акта проверки руководитель заказчика </w:t>
      </w:r>
      <w:proofErr w:type="spellStart"/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ознакамливается</w:t>
      </w:r>
      <w:proofErr w:type="spellEnd"/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ним, в случае наличия возражений или замечаний к акту проверки в указанный срок вносит об этом запись перед своей подписью и представляет письменные возражения или замечания (протокол разногласий), которые приобщаются к акту проверки.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 ведомственного контроля в течение пяти рабочих дней со дня получения протокола разногласий к акту проверки направляет руководителю заказчика заключение о результатах рассмотрения протокола разногласий.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настоящего Порядка, разрабатывается и утверждается план устранения выявленных нарушений.</w:t>
      </w:r>
    </w:p>
    <w:p w:rsidR="00F8665A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государственный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712E88" w:rsidRPr="00F8665A" w:rsidRDefault="00F8665A" w:rsidP="00F8665A">
      <w:pPr>
        <w:widowControl w:val="0"/>
        <w:tabs>
          <w:tab w:val="left" w:pos="1381"/>
          <w:tab w:val="left" w:leader="underscore" w:pos="9762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</w:t>
      </w:r>
      <w:r w:rsidRPr="00F86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Материалы по результатам мероприятий ведомственного контроля, в том числе план устранения выявленных нарушений, указанный в пункте 16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245603" w:rsidRPr="00F8665A" w:rsidRDefault="00245603" w:rsidP="00F8665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8665A" w:rsidRDefault="00F8665A" w:rsidP="00F866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8665A" w:rsidRDefault="00F8665A" w:rsidP="00F866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8665A" w:rsidRPr="00F8665A" w:rsidRDefault="00F8665A" w:rsidP="00F866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665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8665A" w:rsidRPr="00F8665A" w:rsidRDefault="00F8665A" w:rsidP="00F866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665A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F8665A" w:rsidRPr="00F8665A" w:rsidRDefault="00F8665A" w:rsidP="00F866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665A">
        <w:rPr>
          <w:rFonts w:ascii="Times New Roman" w:hAnsi="Times New Roman" w:cs="Times New Roman"/>
          <w:sz w:val="28"/>
          <w:szCs w:val="28"/>
        </w:rPr>
        <w:t>Е.В. Артев</w:t>
      </w:r>
    </w:p>
    <w:sectPr w:rsidR="00F8665A" w:rsidRPr="00F8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A6731"/>
    <w:multiLevelType w:val="multilevel"/>
    <w:tmpl w:val="437EA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D4"/>
    <w:rsid w:val="00245603"/>
    <w:rsid w:val="00647BD4"/>
    <w:rsid w:val="00712E88"/>
    <w:rsid w:val="008A18D4"/>
    <w:rsid w:val="00B25D4C"/>
    <w:rsid w:val="00E56132"/>
    <w:rsid w:val="00F8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2020-07-15T12:48:00Z</cp:lastPrinted>
  <dcterms:created xsi:type="dcterms:W3CDTF">2020-07-15T11:12:00Z</dcterms:created>
  <dcterms:modified xsi:type="dcterms:W3CDTF">2020-07-15T12:49:00Z</dcterms:modified>
</cp:coreProperties>
</file>